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2FC1" w14:textId="77777777" w:rsidR="00D73AD0" w:rsidRPr="00476D82" w:rsidRDefault="00476D82" w:rsidP="00453C46">
      <w:pPr>
        <w:spacing w:before="100" w:beforeAutospacing="1"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476D82">
        <w:rPr>
          <w:rFonts w:ascii="Arial" w:hAnsi="Arial" w:cs="Arial"/>
          <w:sz w:val="28"/>
          <w:szCs w:val="28"/>
        </w:rPr>
        <w:t>CONTRACT DE LOCATIUNE</w:t>
      </w:r>
    </w:p>
    <w:p w14:paraId="58D3AA7F" w14:textId="13F3B36E" w:rsidR="00476D82" w:rsidRDefault="00476D82" w:rsidP="00D116FF">
      <w:pPr>
        <w:spacing w:before="100" w:beforeAutospacing="1" w:after="0" w:line="240" w:lineRule="auto"/>
        <w:jc w:val="both"/>
        <w:rPr>
          <w:rFonts w:ascii="Arial" w:hAnsi="Arial" w:cs="Arial"/>
          <w:sz w:val="28"/>
          <w:szCs w:val="28"/>
        </w:rPr>
      </w:pPr>
      <w:r w:rsidRPr="00476D82">
        <w:rPr>
          <w:rFonts w:ascii="Arial" w:hAnsi="Arial" w:cs="Arial"/>
          <w:sz w:val="28"/>
          <w:szCs w:val="28"/>
        </w:rPr>
        <w:t xml:space="preserve">                                     NR</w:t>
      </w:r>
      <w:r w:rsidR="00D116FF">
        <w:rPr>
          <w:rFonts w:ascii="Arial" w:hAnsi="Arial" w:cs="Arial"/>
          <w:sz w:val="28"/>
          <w:szCs w:val="28"/>
        </w:rPr>
        <w:t>……………………………</w:t>
      </w:r>
      <w:r w:rsidR="00950A85">
        <w:rPr>
          <w:rFonts w:ascii="Arial" w:hAnsi="Arial" w:cs="Arial"/>
          <w:sz w:val="28"/>
          <w:szCs w:val="28"/>
        </w:rPr>
        <w:t>…………</w:t>
      </w:r>
    </w:p>
    <w:p w14:paraId="4B40AA7E" w14:textId="77777777" w:rsidR="00970153" w:rsidRDefault="00970153" w:rsidP="00D116FF">
      <w:pPr>
        <w:spacing w:before="100" w:beforeAutospacing="1"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D9943F" w14:textId="77777777" w:rsidR="00476D82" w:rsidRPr="00B103A9" w:rsidRDefault="00476D82" w:rsidP="00476D8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 w:rsidRPr="00B103A9">
        <w:rPr>
          <w:rFonts w:ascii="Arial" w:hAnsi="Arial" w:cs="Arial"/>
          <w:b/>
          <w:sz w:val="24"/>
          <w:szCs w:val="24"/>
        </w:rPr>
        <w:t>PARTILE CONTRACTANTE</w:t>
      </w:r>
    </w:p>
    <w:p w14:paraId="5818DAA6" w14:textId="0B747FA0" w:rsidR="00476D82" w:rsidRDefault="00B103A9" w:rsidP="001721D9">
      <w:pPr>
        <w:spacing w:before="100" w:beforeAutospacing="1" w:after="0" w:line="240" w:lineRule="auto"/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r w:rsidRPr="00B103A9">
        <w:rPr>
          <w:rFonts w:ascii="Arial" w:hAnsi="Arial" w:cs="Arial"/>
          <w:b/>
          <w:sz w:val="24"/>
          <w:szCs w:val="24"/>
        </w:rPr>
        <w:t xml:space="preserve">SPITALUL JUDETEAN DE URGENTA </w:t>
      </w:r>
      <w:proofErr w:type="gramStart"/>
      <w:r w:rsidRPr="00B103A9">
        <w:rPr>
          <w:rFonts w:ascii="Arial" w:hAnsi="Arial" w:cs="Arial"/>
          <w:b/>
          <w:sz w:val="24"/>
          <w:szCs w:val="24"/>
        </w:rPr>
        <w:t xml:space="preserve">BUZAU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sediul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municipiul</w:t>
      </w:r>
      <w:proofErr w:type="spellEnd"/>
      <w:r>
        <w:rPr>
          <w:rFonts w:ascii="Arial" w:hAnsi="Arial" w:cs="Arial"/>
          <w:sz w:val="24"/>
          <w:szCs w:val="24"/>
        </w:rPr>
        <w:t xml:space="preserve"> Buzau, str. </w:t>
      </w:r>
      <w:proofErr w:type="spellStart"/>
      <w:r>
        <w:rPr>
          <w:rFonts w:ascii="Arial" w:hAnsi="Arial" w:cs="Arial"/>
          <w:sz w:val="24"/>
          <w:szCs w:val="24"/>
        </w:rPr>
        <w:t>Stadionului</w:t>
      </w:r>
      <w:proofErr w:type="spellEnd"/>
      <w:r>
        <w:rPr>
          <w:rFonts w:ascii="Arial" w:hAnsi="Arial" w:cs="Arial"/>
          <w:sz w:val="24"/>
          <w:szCs w:val="24"/>
        </w:rPr>
        <w:t>, Nr. 7,</w:t>
      </w:r>
      <w:r w:rsidR="00172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tel:0238/720689, cod fiscal:</w:t>
      </w:r>
      <w:r w:rsidR="00291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4055750,</w:t>
      </w:r>
      <w:r w:rsidRPr="00B103A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9B5F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RO12TREZ16</w:t>
      </w:r>
      <w:r w:rsidR="00D534A0">
        <w:rPr>
          <w:rFonts w:ascii="Arial" w:hAnsi="Arial" w:cs="Arial"/>
          <w:sz w:val="24"/>
          <w:szCs w:val="24"/>
        </w:rPr>
        <w:t>621</w:t>
      </w:r>
      <w:r w:rsidR="00D534A0" w:rsidRPr="00D534A0">
        <w:rPr>
          <w:rFonts w:ascii="Arial" w:hAnsi="Arial" w:cs="Arial"/>
          <w:sz w:val="24"/>
          <w:szCs w:val="24"/>
        </w:rPr>
        <w:t xml:space="preserve">    F300</w:t>
      </w:r>
      <w:r w:rsidR="00D534A0">
        <w:rPr>
          <w:rFonts w:ascii="Arial" w:hAnsi="Arial" w:cs="Arial"/>
          <w:sz w:val="24"/>
          <w:szCs w:val="24"/>
        </w:rPr>
        <w:t xml:space="preserve">530XXXX-Trezoreria Buzau, </w:t>
      </w:r>
      <w:proofErr w:type="spellStart"/>
      <w:r w:rsidR="00D534A0">
        <w:rPr>
          <w:rFonts w:ascii="Arial" w:hAnsi="Arial" w:cs="Arial"/>
          <w:sz w:val="24"/>
          <w:szCs w:val="24"/>
        </w:rPr>
        <w:t>reprezentat</w:t>
      </w:r>
      <w:proofErr w:type="spellEnd"/>
      <w:r w:rsidR="00D534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4A0">
        <w:rPr>
          <w:rFonts w:ascii="Arial" w:hAnsi="Arial" w:cs="Arial"/>
          <w:sz w:val="24"/>
          <w:szCs w:val="24"/>
        </w:rPr>
        <w:t>prin</w:t>
      </w:r>
      <w:proofErr w:type="spellEnd"/>
      <w:r w:rsidR="00D534A0">
        <w:rPr>
          <w:rFonts w:ascii="Arial" w:hAnsi="Arial" w:cs="Arial"/>
          <w:sz w:val="24"/>
          <w:szCs w:val="24"/>
        </w:rPr>
        <w:t xml:space="preserve"> Manager</w:t>
      </w:r>
      <w:r w:rsidR="009B5FC8">
        <w:rPr>
          <w:rFonts w:ascii="Arial" w:hAnsi="Arial" w:cs="Arial"/>
          <w:sz w:val="24"/>
          <w:szCs w:val="24"/>
        </w:rPr>
        <w:t xml:space="preserve"> </w:t>
      </w:r>
      <w:r w:rsidR="005A0E15">
        <w:rPr>
          <w:rFonts w:ascii="Arial" w:hAnsi="Arial" w:cs="Arial"/>
          <w:sz w:val="24"/>
          <w:szCs w:val="24"/>
        </w:rPr>
        <w:t>–</w:t>
      </w:r>
      <w:r w:rsidR="00D534A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A0E15">
        <w:rPr>
          <w:rFonts w:ascii="Arial" w:hAnsi="Arial" w:cs="Arial"/>
          <w:sz w:val="24"/>
          <w:szCs w:val="24"/>
        </w:rPr>
        <w:t>Jr.Patrascu</w:t>
      </w:r>
      <w:proofErr w:type="spellEnd"/>
      <w:proofErr w:type="gramEnd"/>
      <w:r w:rsidR="005A0E15">
        <w:rPr>
          <w:rFonts w:ascii="Arial" w:hAnsi="Arial" w:cs="Arial"/>
          <w:sz w:val="24"/>
          <w:szCs w:val="24"/>
        </w:rPr>
        <w:t xml:space="preserve"> Sorin</w:t>
      </w:r>
      <w:r w:rsidR="00D534A0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="00D534A0">
        <w:rPr>
          <w:rFonts w:ascii="Arial" w:hAnsi="Arial" w:cs="Arial"/>
          <w:sz w:val="24"/>
          <w:szCs w:val="24"/>
        </w:rPr>
        <w:t>calitate</w:t>
      </w:r>
      <w:proofErr w:type="spellEnd"/>
      <w:r w:rsidR="00D534A0">
        <w:rPr>
          <w:rFonts w:ascii="Arial" w:hAnsi="Arial" w:cs="Arial"/>
          <w:sz w:val="24"/>
          <w:szCs w:val="24"/>
        </w:rPr>
        <w:t xml:space="preserve"> de </w:t>
      </w:r>
      <w:r w:rsidR="00D534A0" w:rsidRPr="00D534A0">
        <w:rPr>
          <w:rFonts w:ascii="Arial" w:hAnsi="Arial" w:cs="Arial"/>
          <w:b/>
          <w:sz w:val="24"/>
          <w:szCs w:val="24"/>
        </w:rPr>
        <w:t>locator</w:t>
      </w:r>
    </w:p>
    <w:p w14:paraId="4C890120" w14:textId="77777777" w:rsidR="00D534A0" w:rsidRPr="00D534A0" w:rsidRDefault="00D534A0" w:rsidP="001721D9">
      <w:pPr>
        <w:spacing w:after="0" w:line="240" w:lineRule="auto"/>
        <w:ind w:left="360" w:firstLine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534A0">
        <w:rPr>
          <w:rFonts w:ascii="Arial" w:hAnsi="Arial" w:cs="Arial"/>
          <w:b/>
          <w:sz w:val="24"/>
          <w:szCs w:val="24"/>
        </w:rPr>
        <w:t>si</w:t>
      </w:r>
      <w:proofErr w:type="spellEnd"/>
    </w:p>
    <w:p w14:paraId="3EFCF4E7" w14:textId="77777777" w:rsidR="00D534A0" w:rsidRPr="00D534A0" w:rsidRDefault="00D534A0" w:rsidP="00476D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094C1850" w14:textId="77777777" w:rsidR="00476D82" w:rsidRDefault="00D534A0" w:rsidP="002B4C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              </w:t>
      </w:r>
      <w:r w:rsidR="00DB5927">
        <w:rPr>
          <w:rFonts w:ascii="Arial" w:hAnsi="Arial" w:cs="Arial"/>
          <w:b/>
          <w:sz w:val="24"/>
          <w:szCs w:val="24"/>
        </w:rPr>
        <w:t>………………….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 </w:t>
      </w:r>
      <w:proofErr w:type="spellStart"/>
      <w:r>
        <w:rPr>
          <w:rFonts w:ascii="Arial" w:hAnsi="Arial" w:cs="Arial"/>
          <w:sz w:val="24"/>
          <w:szCs w:val="24"/>
        </w:rPr>
        <w:t>sediul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r w:rsidR="00DB5927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inmatriculata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Registru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Comertului</w:t>
      </w:r>
      <w:proofErr w:type="spellEnd"/>
      <w:r>
        <w:rPr>
          <w:rFonts w:ascii="Arial" w:hAnsi="Arial" w:cs="Arial"/>
          <w:sz w:val="24"/>
          <w:szCs w:val="24"/>
        </w:rPr>
        <w:t xml:space="preserve"> sub nr</w:t>
      </w:r>
      <w:r w:rsidR="00DB5927">
        <w:rPr>
          <w:rFonts w:ascii="Arial" w:hAnsi="Arial" w:cs="Arial"/>
          <w:sz w:val="24"/>
          <w:szCs w:val="24"/>
        </w:rPr>
        <w:t>………………</w:t>
      </w:r>
      <w:proofErr w:type="gramStart"/>
      <w:r w:rsidR="00DB592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,CUI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5927">
        <w:rPr>
          <w:rFonts w:ascii="Arial" w:hAnsi="Arial" w:cs="Arial"/>
          <w:sz w:val="24"/>
          <w:szCs w:val="24"/>
        </w:rPr>
        <w:t>……………………..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B5927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reprezentata</w:t>
      </w:r>
      <w:proofErr w:type="spellEnd"/>
      <w:r>
        <w:rPr>
          <w:rFonts w:ascii="Arial" w:hAnsi="Arial" w:cs="Arial"/>
          <w:sz w:val="24"/>
          <w:szCs w:val="24"/>
        </w:rPr>
        <w:t xml:space="preserve"> legal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administrator </w:t>
      </w:r>
      <w:r w:rsidR="00DB5927">
        <w:rPr>
          <w:rFonts w:ascii="Arial" w:hAnsi="Arial" w:cs="Arial"/>
          <w:sz w:val="24"/>
          <w:szCs w:val="24"/>
        </w:rPr>
        <w:t>…………………..</w:t>
      </w:r>
      <w:r>
        <w:rPr>
          <w:rFonts w:ascii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534A0">
        <w:rPr>
          <w:rFonts w:ascii="Arial" w:hAnsi="Arial" w:cs="Arial"/>
          <w:b/>
          <w:sz w:val="24"/>
          <w:szCs w:val="24"/>
        </w:rPr>
        <w:t>locatar</w:t>
      </w:r>
      <w:proofErr w:type="spellEnd"/>
    </w:p>
    <w:p w14:paraId="474D7919" w14:textId="77777777" w:rsidR="002B4C1B" w:rsidRDefault="002B4C1B" w:rsidP="002B4C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2B8B3A" w14:textId="77777777" w:rsidR="002B4C1B" w:rsidRDefault="002B4C1B" w:rsidP="002B4C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4C1B">
        <w:rPr>
          <w:rFonts w:ascii="Arial" w:hAnsi="Arial" w:cs="Arial"/>
          <w:b/>
          <w:sz w:val="24"/>
          <w:szCs w:val="24"/>
        </w:rPr>
        <w:t xml:space="preserve"> OBIECTUL CONTRACTULUI</w:t>
      </w:r>
    </w:p>
    <w:p w14:paraId="5B88ED10" w14:textId="77777777" w:rsidR="002B4C1B" w:rsidRPr="002B4C1B" w:rsidRDefault="002B4C1B" w:rsidP="001721D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B4C1B">
        <w:rPr>
          <w:rFonts w:ascii="Arial" w:hAnsi="Arial" w:cs="Arial"/>
          <w:sz w:val="24"/>
          <w:szCs w:val="24"/>
        </w:rPr>
        <w:t>Locatorul</w:t>
      </w:r>
      <w:proofErr w:type="spellEnd"/>
      <w:r w:rsidRPr="002B4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C1B">
        <w:rPr>
          <w:rFonts w:ascii="Arial" w:hAnsi="Arial" w:cs="Arial"/>
          <w:sz w:val="24"/>
          <w:szCs w:val="24"/>
        </w:rPr>
        <w:t>pune</w:t>
      </w:r>
      <w:proofErr w:type="spellEnd"/>
      <w:r w:rsidRPr="002B4C1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B4C1B">
        <w:rPr>
          <w:rFonts w:ascii="Arial" w:hAnsi="Arial" w:cs="Arial"/>
          <w:sz w:val="24"/>
          <w:szCs w:val="24"/>
        </w:rPr>
        <w:t>dispozitia</w:t>
      </w:r>
      <w:proofErr w:type="spellEnd"/>
      <w:r w:rsidRPr="002B4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C1B">
        <w:rPr>
          <w:rFonts w:ascii="Arial" w:hAnsi="Arial" w:cs="Arial"/>
          <w:sz w:val="24"/>
          <w:szCs w:val="24"/>
        </w:rPr>
        <w:t>locatarului</w:t>
      </w:r>
      <w:proofErr w:type="spellEnd"/>
      <w:r w:rsidRPr="002B4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C1B">
        <w:rPr>
          <w:rFonts w:ascii="Arial" w:hAnsi="Arial" w:cs="Arial"/>
          <w:sz w:val="24"/>
          <w:szCs w:val="24"/>
        </w:rPr>
        <w:t>urmatoarele</w:t>
      </w:r>
      <w:proofErr w:type="spellEnd"/>
      <w:r w:rsidRPr="002B4C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4C1B">
        <w:rPr>
          <w:rFonts w:ascii="Arial" w:hAnsi="Arial" w:cs="Arial"/>
          <w:sz w:val="24"/>
          <w:szCs w:val="24"/>
        </w:rPr>
        <w:t>spatii</w:t>
      </w:r>
      <w:proofErr w:type="spellEnd"/>
      <w:r w:rsidRPr="002B4C1B">
        <w:rPr>
          <w:rFonts w:ascii="Arial" w:hAnsi="Arial" w:cs="Arial"/>
          <w:sz w:val="24"/>
          <w:szCs w:val="24"/>
        </w:rPr>
        <w:t>:</w:t>
      </w:r>
    </w:p>
    <w:p w14:paraId="2EFB531C" w14:textId="77777777" w:rsidR="0055697E" w:rsidRDefault="0055697E" w:rsidP="001721D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B4C1B">
        <w:rPr>
          <w:rFonts w:ascii="Arial" w:hAnsi="Arial" w:cs="Arial"/>
          <w:sz w:val="24"/>
          <w:szCs w:val="24"/>
        </w:rPr>
        <w:t>Suprafata</w:t>
      </w:r>
      <w:proofErr w:type="spellEnd"/>
      <w:r w:rsidRPr="002B4C1B">
        <w:rPr>
          <w:rFonts w:ascii="Arial" w:hAnsi="Arial" w:cs="Arial"/>
          <w:sz w:val="24"/>
          <w:szCs w:val="24"/>
        </w:rPr>
        <w:t xml:space="preserve"> de 2,5m</w:t>
      </w:r>
      <w:r w:rsidR="00DD2CDB" w:rsidRPr="00DD2CDB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  <w:r w:rsidR="001721D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D7884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Spitalului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Judetean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Urgenta</w:t>
      </w:r>
      <w:proofErr w:type="spellEnd"/>
      <w:r>
        <w:rPr>
          <w:rFonts w:ascii="Arial" w:hAnsi="Arial" w:cs="Arial"/>
          <w:sz w:val="24"/>
          <w:szCs w:val="24"/>
        </w:rPr>
        <w:t xml:space="preserve"> Buzau-</w:t>
      </w:r>
    </w:p>
    <w:p w14:paraId="7AB030E9" w14:textId="77777777" w:rsidR="0055697E" w:rsidRDefault="0055697E" w:rsidP="001721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etaj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>;</w:t>
      </w:r>
      <w:proofErr w:type="gramEnd"/>
    </w:p>
    <w:p w14:paraId="54514F62" w14:textId="77777777" w:rsidR="001721D9" w:rsidRDefault="0055697E" w:rsidP="001721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B3C01" w:rsidRPr="00DB3C01">
        <w:rPr>
          <w:rFonts w:ascii="Arial" w:hAnsi="Arial" w:cs="Arial"/>
          <w:sz w:val="24"/>
          <w:szCs w:val="24"/>
        </w:rPr>
        <w:t xml:space="preserve"> -</w:t>
      </w:r>
      <w:r w:rsidR="00DB3C01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DB3C01" w:rsidRPr="00DB3C01">
        <w:rPr>
          <w:rFonts w:ascii="Arial" w:hAnsi="Arial" w:cs="Arial"/>
          <w:sz w:val="24"/>
          <w:szCs w:val="24"/>
        </w:rPr>
        <w:t>Suprafata</w:t>
      </w:r>
      <w:proofErr w:type="spellEnd"/>
      <w:r w:rsidR="00DB3C01" w:rsidRPr="00DB3C01">
        <w:rPr>
          <w:rFonts w:ascii="Arial" w:hAnsi="Arial" w:cs="Arial"/>
          <w:sz w:val="24"/>
          <w:szCs w:val="24"/>
        </w:rPr>
        <w:t xml:space="preserve"> de 2,5m</w:t>
      </w:r>
      <w:r w:rsidR="00DD2CDB" w:rsidRPr="00DD2CDB">
        <w:rPr>
          <w:rFonts w:ascii="Arial" w:hAnsi="Arial" w:cs="Arial"/>
          <w:sz w:val="24"/>
          <w:szCs w:val="24"/>
          <w:vertAlign w:val="superscript"/>
        </w:rPr>
        <w:t>2</w:t>
      </w:r>
      <w:r w:rsidR="00DB3C01" w:rsidRPr="00DB3C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3C01" w:rsidRPr="00DB3C01">
        <w:rPr>
          <w:rFonts w:ascii="Arial" w:hAnsi="Arial" w:cs="Arial"/>
          <w:sz w:val="24"/>
          <w:szCs w:val="24"/>
        </w:rPr>
        <w:t>situata</w:t>
      </w:r>
      <w:proofErr w:type="spellEnd"/>
      <w:r w:rsidR="00DB3C01" w:rsidRPr="00DB3C01">
        <w:rPr>
          <w:rFonts w:ascii="Arial" w:hAnsi="Arial" w:cs="Arial"/>
          <w:sz w:val="24"/>
          <w:szCs w:val="24"/>
        </w:rPr>
        <w:t xml:space="preserve"> </w:t>
      </w:r>
      <w:r w:rsidR="00AD7884">
        <w:rPr>
          <w:rFonts w:ascii="Arial" w:hAnsi="Arial" w:cs="Arial"/>
          <w:sz w:val="24"/>
          <w:szCs w:val="24"/>
        </w:rPr>
        <w:t>la</w:t>
      </w:r>
      <w:r w:rsidR="00DB3C01" w:rsidRPr="00DB3C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C01" w:rsidRPr="00DB3C01">
        <w:rPr>
          <w:rFonts w:ascii="Arial" w:hAnsi="Arial" w:cs="Arial"/>
          <w:sz w:val="24"/>
          <w:szCs w:val="24"/>
        </w:rPr>
        <w:t>Spitalului</w:t>
      </w:r>
      <w:proofErr w:type="spellEnd"/>
      <w:r w:rsidR="00DB3C01" w:rsidRPr="00DB3C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C01" w:rsidRPr="00DB3C01">
        <w:rPr>
          <w:rFonts w:ascii="Arial" w:hAnsi="Arial" w:cs="Arial"/>
          <w:sz w:val="24"/>
          <w:szCs w:val="24"/>
        </w:rPr>
        <w:t>Judetean</w:t>
      </w:r>
      <w:proofErr w:type="spellEnd"/>
      <w:r w:rsidR="00DB3C01" w:rsidRPr="00DB3C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B3C01" w:rsidRPr="00DB3C01">
        <w:rPr>
          <w:rFonts w:ascii="Arial" w:hAnsi="Arial" w:cs="Arial"/>
          <w:sz w:val="24"/>
          <w:szCs w:val="24"/>
        </w:rPr>
        <w:t>Urgenta</w:t>
      </w:r>
      <w:proofErr w:type="spellEnd"/>
      <w:r w:rsidR="00DB3C01" w:rsidRPr="00DB3C01">
        <w:rPr>
          <w:rFonts w:ascii="Arial" w:hAnsi="Arial" w:cs="Arial"/>
          <w:sz w:val="24"/>
          <w:szCs w:val="24"/>
        </w:rPr>
        <w:t xml:space="preserve"> Buzau- </w:t>
      </w:r>
    </w:p>
    <w:p w14:paraId="4E5F3C71" w14:textId="77777777" w:rsidR="00DB3C01" w:rsidRPr="00DB3C01" w:rsidRDefault="001721D9" w:rsidP="001721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proofErr w:type="gramStart"/>
      <w:r w:rsidR="00DB3C01" w:rsidRPr="00DB3C01">
        <w:rPr>
          <w:rFonts w:ascii="Arial" w:hAnsi="Arial" w:cs="Arial"/>
          <w:sz w:val="24"/>
          <w:szCs w:val="24"/>
        </w:rPr>
        <w:t>et</w:t>
      </w:r>
      <w:r w:rsidR="00DB3C01">
        <w:rPr>
          <w:rFonts w:ascii="Arial" w:hAnsi="Arial" w:cs="Arial"/>
          <w:sz w:val="24"/>
          <w:szCs w:val="24"/>
        </w:rPr>
        <w:t>.</w:t>
      </w:r>
      <w:r w:rsidR="00DB3C01" w:rsidRPr="00DB3C01">
        <w:rPr>
          <w:rFonts w:ascii="Arial" w:hAnsi="Arial" w:cs="Arial"/>
          <w:sz w:val="24"/>
          <w:szCs w:val="24"/>
        </w:rPr>
        <w:t>IV</w:t>
      </w:r>
      <w:proofErr w:type="spellEnd"/>
      <w:proofErr w:type="gramEnd"/>
      <w:r w:rsidR="000A34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4A4">
        <w:rPr>
          <w:rFonts w:ascii="Arial" w:hAnsi="Arial" w:cs="Arial"/>
          <w:sz w:val="24"/>
          <w:szCs w:val="24"/>
        </w:rPr>
        <w:t>intrare</w:t>
      </w:r>
      <w:proofErr w:type="spellEnd"/>
      <w:r w:rsidR="00DB3C01" w:rsidRPr="00DB3C01">
        <w:rPr>
          <w:rFonts w:ascii="Arial" w:hAnsi="Arial" w:cs="Arial"/>
          <w:sz w:val="24"/>
          <w:szCs w:val="24"/>
        </w:rPr>
        <w:t>;</w:t>
      </w:r>
    </w:p>
    <w:p w14:paraId="369E8CB9" w14:textId="77777777" w:rsidR="00DB3C01" w:rsidRPr="00DB3C01" w:rsidRDefault="00DB3C01" w:rsidP="0074749C">
      <w:pPr>
        <w:spacing w:after="0" w:line="240" w:lineRule="auto"/>
        <w:ind w:left="72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B3C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3C0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B3C01">
        <w:rPr>
          <w:rFonts w:ascii="Arial" w:hAnsi="Arial" w:cs="Arial"/>
          <w:sz w:val="24"/>
          <w:szCs w:val="24"/>
        </w:rPr>
        <w:t>Suprafata</w:t>
      </w:r>
      <w:proofErr w:type="spellEnd"/>
      <w:proofErr w:type="gramEnd"/>
      <w:r w:rsidRPr="00DB3C01">
        <w:rPr>
          <w:rFonts w:ascii="Arial" w:hAnsi="Arial" w:cs="Arial"/>
          <w:sz w:val="24"/>
          <w:szCs w:val="24"/>
        </w:rPr>
        <w:t xml:space="preserve"> de 2,5m</w:t>
      </w:r>
      <w:r w:rsidR="00DD2CDB" w:rsidRPr="00DD2CDB">
        <w:rPr>
          <w:rFonts w:ascii="Arial" w:hAnsi="Arial" w:cs="Arial"/>
          <w:sz w:val="24"/>
          <w:szCs w:val="24"/>
          <w:vertAlign w:val="superscript"/>
        </w:rPr>
        <w:t>2</w:t>
      </w:r>
      <w:r w:rsidRPr="00DB3C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3C01">
        <w:rPr>
          <w:rFonts w:ascii="Arial" w:hAnsi="Arial" w:cs="Arial"/>
          <w:sz w:val="24"/>
          <w:szCs w:val="24"/>
        </w:rPr>
        <w:t>situata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749C">
        <w:rPr>
          <w:rFonts w:ascii="Arial" w:hAnsi="Arial" w:cs="Arial"/>
          <w:sz w:val="24"/>
          <w:szCs w:val="24"/>
        </w:rPr>
        <w:t xml:space="preserve">la </w:t>
      </w:r>
      <w:r w:rsidRPr="00DB3C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C01">
        <w:rPr>
          <w:rFonts w:ascii="Arial" w:hAnsi="Arial" w:cs="Arial"/>
          <w:sz w:val="24"/>
          <w:szCs w:val="24"/>
        </w:rPr>
        <w:t>Spitalului</w:t>
      </w:r>
      <w:proofErr w:type="spellEnd"/>
      <w:proofErr w:type="gramEnd"/>
      <w:r w:rsidRPr="00DB3C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C01">
        <w:rPr>
          <w:rFonts w:ascii="Arial" w:hAnsi="Arial" w:cs="Arial"/>
          <w:sz w:val="24"/>
          <w:szCs w:val="24"/>
        </w:rPr>
        <w:t>Judetean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B3C01">
        <w:rPr>
          <w:rFonts w:ascii="Arial" w:hAnsi="Arial" w:cs="Arial"/>
          <w:sz w:val="24"/>
          <w:szCs w:val="24"/>
        </w:rPr>
        <w:t>Urgenta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Buzau- </w:t>
      </w:r>
      <w:r>
        <w:rPr>
          <w:rFonts w:ascii="Arial" w:hAnsi="Arial" w:cs="Arial"/>
          <w:sz w:val="24"/>
          <w:szCs w:val="24"/>
        </w:rPr>
        <w:t xml:space="preserve">  </w:t>
      </w:r>
      <w:r w:rsidR="001721D9">
        <w:rPr>
          <w:rFonts w:ascii="Arial" w:hAnsi="Arial" w:cs="Arial"/>
          <w:sz w:val="24"/>
          <w:szCs w:val="24"/>
        </w:rPr>
        <w:t xml:space="preserve">                         </w:t>
      </w:r>
      <w:r w:rsidR="003C6C50">
        <w:rPr>
          <w:rFonts w:ascii="Arial" w:hAnsi="Arial" w:cs="Arial"/>
          <w:sz w:val="24"/>
          <w:szCs w:val="24"/>
        </w:rPr>
        <w:t xml:space="preserve">  </w:t>
      </w:r>
      <w:r w:rsidR="0074749C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DB3C01">
        <w:rPr>
          <w:rFonts w:ascii="Arial" w:hAnsi="Arial" w:cs="Arial"/>
          <w:sz w:val="24"/>
          <w:szCs w:val="24"/>
        </w:rPr>
        <w:t>intrare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Ambulator;</w:t>
      </w:r>
    </w:p>
    <w:p w14:paraId="7B896E98" w14:textId="77777777" w:rsidR="003C6C50" w:rsidRDefault="00DB3C01" w:rsidP="001721D9">
      <w:pPr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DB3C01">
        <w:rPr>
          <w:rFonts w:ascii="Arial" w:hAnsi="Arial" w:cs="Arial"/>
          <w:sz w:val="24"/>
          <w:szCs w:val="24"/>
        </w:rPr>
        <w:t xml:space="preserve">  </w:t>
      </w:r>
      <w:r w:rsidR="00F43DC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DB3C0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DB3C01">
        <w:rPr>
          <w:rFonts w:ascii="Arial" w:hAnsi="Arial" w:cs="Arial"/>
          <w:sz w:val="24"/>
          <w:szCs w:val="24"/>
        </w:rPr>
        <w:t>Suprafata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de 2,5m</w:t>
      </w:r>
      <w:r w:rsidR="00DD2CDB" w:rsidRPr="00DD2CDB">
        <w:rPr>
          <w:rFonts w:ascii="Arial" w:hAnsi="Arial" w:cs="Arial"/>
          <w:sz w:val="24"/>
          <w:szCs w:val="24"/>
          <w:vertAlign w:val="superscript"/>
        </w:rPr>
        <w:t>2</w:t>
      </w:r>
      <w:r w:rsidRPr="00DB3C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3C01">
        <w:rPr>
          <w:rFonts w:ascii="Arial" w:hAnsi="Arial" w:cs="Arial"/>
          <w:sz w:val="24"/>
          <w:szCs w:val="24"/>
        </w:rPr>
        <w:t>situata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</w:t>
      </w:r>
      <w:r w:rsidR="0074749C">
        <w:rPr>
          <w:rFonts w:ascii="Arial" w:hAnsi="Arial" w:cs="Arial"/>
          <w:sz w:val="24"/>
          <w:szCs w:val="24"/>
        </w:rPr>
        <w:t>la</w:t>
      </w:r>
      <w:r w:rsidRPr="00DB3C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C01">
        <w:rPr>
          <w:rFonts w:ascii="Arial" w:hAnsi="Arial" w:cs="Arial"/>
          <w:sz w:val="24"/>
          <w:szCs w:val="24"/>
        </w:rPr>
        <w:t>Spitalului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C01">
        <w:rPr>
          <w:rFonts w:ascii="Arial" w:hAnsi="Arial" w:cs="Arial"/>
          <w:sz w:val="24"/>
          <w:szCs w:val="24"/>
        </w:rPr>
        <w:t>Judetean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B3C01">
        <w:rPr>
          <w:rFonts w:ascii="Arial" w:hAnsi="Arial" w:cs="Arial"/>
          <w:sz w:val="24"/>
          <w:szCs w:val="24"/>
        </w:rPr>
        <w:t>Urgenta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Buzau- </w:t>
      </w:r>
      <w:r w:rsidR="001721D9">
        <w:rPr>
          <w:rFonts w:ascii="Arial" w:hAnsi="Arial" w:cs="Arial"/>
          <w:sz w:val="24"/>
          <w:szCs w:val="24"/>
        </w:rPr>
        <w:t xml:space="preserve">    </w:t>
      </w:r>
    </w:p>
    <w:p w14:paraId="6264B1CE" w14:textId="77777777" w:rsidR="00DB3C01" w:rsidRPr="00DB3C01" w:rsidRDefault="003C6C50" w:rsidP="001721D9">
      <w:pPr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4749C">
        <w:rPr>
          <w:rFonts w:ascii="Arial" w:hAnsi="Arial" w:cs="Arial"/>
          <w:sz w:val="24"/>
          <w:szCs w:val="24"/>
        </w:rPr>
        <w:t xml:space="preserve">  </w:t>
      </w:r>
      <w:r w:rsidR="001721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C01" w:rsidRPr="00DB3C01">
        <w:rPr>
          <w:rFonts w:ascii="Arial" w:hAnsi="Arial" w:cs="Arial"/>
          <w:sz w:val="24"/>
          <w:szCs w:val="24"/>
        </w:rPr>
        <w:t>intrare</w:t>
      </w:r>
      <w:proofErr w:type="spellEnd"/>
      <w:r w:rsidR="00DB3C01" w:rsidRPr="00DB3C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C01" w:rsidRPr="00DB3C01">
        <w:rPr>
          <w:rFonts w:ascii="Arial" w:hAnsi="Arial" w:cs="Arial"/>
          <w:sz w:val="24"/>
          <w:szCs w:val="24"/>
        </w:rPr>
        <w:t>Sectia</w:t>
      </w:r>
      <w:proofErr w:type="spellEnd"/>
      <w:r w:rsidR="00DB3C01" w:rsidRPr="00DB3C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3C01" w:rsidRPr="00DB3C01">
        <w:rPr>
          <w:rFonts w:ascii="Arial" w:hAnsi="Arial" w:cs="Arial"/>
          <w:sz w:val="24"/>
          <w:szCs w:val="24"/>
        </w:rPr>
        <w:t>UPU;</w:t>
      </w:r>
      <w:proofErr w:type="gramEnd"/>
    </w:p>
    <w:p w14:paraId="4C061DF4" w14:textId="77777777" w:rsidR="00DB3C01" w:rsidRPr="00AD7884" w:rsidRDefault="00DB3C01" w:rsidP="00F43DC7">
      <w:pPr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DB3C0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B3C0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C741A">
        <w:rPr>
          <w:rFonts w:ascii="Arial" w:hAnsi="Arial" w:cs="Arial"/>
          <w:sz w:val="24"/>
          <w:szCs w:val="24"/>
        </w:rPr>
        <w:t xml:space="preserve"> </w:t>
      </w:r>
      <w:r w:rsidR="00AD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884">
        <w:rPr>
          <w:rFonts w:ascii="Arial" w:hAnsi="Arial" w:cs="Arial"/>
          <w:sz w:val="24"/>
          <w:szCs w:val="24"/>
        </w:rPr>
        <w:t>Suprafata</w:t>
      </w:r>
      <w:proofErr w:type="spellEnd"/>
      <w:r w:rsidRPr="00AD7884">
        <w:rPr>
          <w:rFonts w:ascii="Arial" w:hAnsi="Arial" w:cs="Arial"/>
          <w:sz w:val="24"/>
          <w:szCs w:val="24"/>
        </w:rPr>
        <w:t xml:space="preserve"> de 2,5m</w:t>
      </w:r>
      <w:r w:rsidR="00DD2CDB" w:rsidRPr="00AD7884">
        <w:rPr>
          <w:rFonts w:ascii="Arial" w:hAnsi="Arial" w:cs="Arial"/>
          <w:sz w:val="24"/>
          <w:szCs w:val="24"/>
          <w:vertAlign w:val="superscript"/>
        </w:rPr>
        <w:t>2</w:t>
      </w:r>
      <w:r w:rsidRPr="00AD788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7884">
        <w:rPr>
          <w:rFonts w:ascii="Arial" w:hAnsi="Arial" w:cs="Arial"/>
          <w:sz w:val="24"/>
          <w:szCs w:val="24"/>
        </w:rPr>
        <w:t>situata</w:t>
      </w:r>
      <w:proofErr w:type="spellEnd"/>
      <w:r w:rsidRPr="00AD788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D7884">
        <w:rPr>
          <w:rFonts w:ascii="Arial" w:hAnsi="Arial" w:cs="Arial"/>
          <w:sz w:val="24"/>
          <w:szCs w:val="24"/>
        </w:rPr>
        <w:t>Sectia</w:t>
      </w:r>
      <w:proofErr w:type="spellEnd"/>
      <w:r w:rsidRPr="00AD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7884">
        <w:rPr>
          <w:rFonts w:ascii="Arial" w:hAnsi="Arial" w:cs="Arial"/>
          <w:sz w:val="24"/>
          <w:szCs w:val="24"/>
        </w:rPr>
        <w:t>Maternitate</w:t>
      </w:r>
      <w:proofErr w:type="spellEnd"/>
      <w:r w:rsidRPr="00AD7884">
        <w:rPr>
          <w:rFonts w:ascii="Arial" w:hAnsi="Arial" w:cs="Arial"/>
          <w:sz w:val="24"/>
          <w:szCs w:val="24"/>
        </w:rPr>
        <w:t xml:space="preserve">-la </w:t>
      </w:r>
      <w:proofErr w:type="spellStart"/>
      <w:proofErr w:type="gramStart"/>
      <w:r w:rsidRPr="00AD7884">
        <w:rPr>
          <w:rFonts w:ascii="Arial" w:hAnsi="Arial" w:cs="Arial"/>
          <w:sz w:val="24"/>
          <w:szCs w:val="24"/>
        </w:rPr>
        <w:t>intrare</w:t>
      </w:r>
      <w:proofErr w:type="spellEnd"/>
      <w:r w:rsidRPr="00AD7884">
        <w:rPr>
          <w:rFonts w:ascii="Arial" w:hAnsi="Arial" w:cs="Arial"/>
          <w:sz w:val="24"/>
          <w:szCs w:val="24"/>
        </w:rPr>
        <w:t>;</w:t>
      </w:r>
      <w:proofErr w:type="gramEnd"/>
    </w:p>
    <w:p w14:paraId="21B7E59F" w14:textId="77777777" w:rsidR="00DB3C01" w:rsidRPr="00DB3C01" w:rsidRDefault="00DB3C01" w:rsidP="001721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C01">
        <w:rPr>
          <w:rFonts w:ascii="Arial" w:hAnsi="Arial" w:cs="Arial"/>
          <w:sz w:val="24"/>
          <w:szCs w:val="24"/>
        </w:rPr>
        <w:t xml:space="preserve">   </w:t>
      </w:r>
      <w:r w:rsidR="00F43DC7">
        <w:rPr>
          <w:rFonts w:ascii="Arial" w:hAnsi="Arial" w:cs="Arial"/>
          <w:sz w:val="24"/>
          <w:szCs w:val="24"/>
        </w:rPr>
        <w:t xml:space="preserve">  </w:t>
      </w:r>
      <w:r w:rsidRPr="00DB3C0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</w:t>
      </w:r>
      <w:r w:rsidR="001C7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C01">
        <w:rPr>
          <w:rFonts w:ascii="Arial" w:hAnsi="Arial" w:cs="Arial"/>
          <w:sz w:val="24"/>
          <w:szCs w:val="24"/>
        </w:rPr>
        <w:t>Suprafata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de 2,5m</w:t>
      </w:r>
      <w:r w:rsidR="00DD2CDB" w:rsidRPr="00DD2CDB">
        <w:rPr>
          <w:rFonts w:ascii="Arial" w:hAnsi="Arial" w:cs="Arial"/>
          <w:sz w:val="24"/>
          <w:szCs w:val="24"/>
          <w:vertAlign w:val="superscript"/>
        </w:rPr>
        <w:t>2</w:t>
      </w:r>
      <w:r w:rsidRPr="00DB3C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3C01">
        <w:rPr>
          <w:rFonts w:ascii="Arial" w:hAnsi="Arial" w:cs="Arial"/>
          <w:sz w:val="24"/>
          <w:szCs w:val="24"/>
        </w:rPr>
        <w:t>situata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B3C01">
        <w:rPr>
          <w:rFonts w:ascii="Arial" w:hAnsi="Arial" w:cs="Arial"/>
          <w:sz w:val="24"/>
          <w:szCs w:val="24"/>
        </w:rPr>
        <w:t>Sectia</w:t>
      </w:r>
      <w:proofErr w:type="spellEnd"/>
      <w:r w:rsidRPr="00DB3C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A2B">
        <w:rPr>
          <w:rFonts w:ascii="Arial" w:hAnsi="Arial" w:cs="Arial"/>
          <w:sz w:val="24"/>
          <w:szCs w:val="24"/>
        </w:rPr>
        <w:t>Pneumologie</w:t>
      </w:r>
      <w:proofErr w:type="spellEnd"/>
      <w:r w:rsidR="001A0A2B" w:rsidRPr="00DB3C01">
        <w:rPr>
          <w:rFonts w:ascii="Arial" w:hAnsi="Arial" w:cs="Arial"/>
          <w:sz w:val="24"/>
          <w:szCs w:val="24"/>
        </w:rPr>
        <w:t xml:space="preserve"> </w:t>
      </w:r>
      <w:r w:rsidRPr="00DB3C01">
        <w:rPr>
          <w:rFonts w:ascii="Arial" w:hAnsi="Arial" w:cs="Arial"/>
          <w:sz w:val="24"/>
          <w:szCs w:val="24"/>
        </w:rPr>
        <w:t xml:space="preserve">-la </w:t>
      </w:r>
      <w:proofErr w:type="spellStart"/>
      <w:proofErr w:type="gramStart"/>
      <w:r w:rsidRPr="00DB3C01">
        <w:rPr>
          <w:rFonts w:ascii="Arial" w:hAnsi="Arial" w:cs="Arial"/>
          <w:sz w:val="24"/>
          <w:szCs w:val="24"/>
        </w:rPr>
        <w:t>intrare</w:t>
      </w:r>
      <w:proofErr w:type="spellEnd"/>
      <w:r w:rsidRPr="00DB3C01">
        <w:rPr>
          <w:rFonts w:ascii="Arial" w:hAnsi="Arial" w:cs="Arial"/>
          <w:sz w:val="24"/>
          <w:szCs w:val="24"/>
        </w:rPr>
        <w:t>;</w:t>
      </w:r>
      <w:proofErr w:type="gramEnd"/>
    </w:p>
    <w:p w14:paraId="7CE701AC" w14:textId="299B642D" w:rsidR="00DB3C01" w:rsidRDefault="00DB3C01" w:rsidP="00997C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C0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F43DC7">
        <w:rPr>
          <w:rFonts w:ascii="Arial" w:hAnsi="Arial" w:cs="Arial"/>
          <w:sz w:val="24"/>
          <w:szCs w:val="24"/>
        </w:rPr>
        <w:t xml:space="preserve">  </w:t>
      </w:r>
    </w:p>
    <w:p w14:paraId="45381F7E" w14:textId="77777777" w:rsidR="00EE71EB" w:rsidRDefault="0055697E" w:rsidP="004D7E5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7E53">
        <w:rPr>
          <w:rFonts w:ascii="Arial" w:hAnsi="Arial" w:cs="Arial"/>
          <w:sz w:val="24"/>
          <w:szCs w:val="24"/>
        </w:rPr>
        <w:t>Spatiile</w:t>
      </w:r>
      <w:proofErr w:type="spellEnd"/>
      <w:r w:rsidRPr="004D7E53">
        <w:rPr>
          <w:rFonts w:ascii="Arial" w:hAnsi="Arial" w:cs="Arial"/>
          <w:sz w:val="24"/>
          <w:szCs w:val="24"/>
        </w:rPr>
        <w:t xml:space="preserve"> </w:t>
      </w:r>
      <w:r w:rsidR="00EE71EB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EE71EB">
        <w:rPr>
          <w:rFonts w:ascii="Arial" w:hAnsi="Arial" w:cs="Arial"/>
          <w:sz w:val="24"/>
          <w:szCs w:val="24"/>
        </w:rPr>
        <w:t>inchiriaza</w:t>
      </w:r>
      <w:proofErr w:type="spellEnd"/>
      <w:r w:rsidR="00EE71E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EE71EB">
        <w:rPr>
          <w:rFonts w:ascii="Arial" w:hAnsi="Arial" w:cs="Arial"/>
          <w:sz w:val="24"/>
          <w:szCs w:val="24"/>
        </w:rPr>
        <w:t>destinatia</w:t>
      </w:r>
      <w:proofErr w:type="spellEnd"/>
      <w:r w:rsidR="00EE71EB">
        <w:rPr>
          <w:rFonts w:ascii="Arial" w:hAnsi="Arial" w:cs="Arial"/>
          <w:sz w:val="24"/>
          <w:szCs w:val="24"/>
        </w:rPr>
        <w:t>:</w:t>
      </w:r>
    </w:p>
    <w:p w14:paraId="151CEFEE" w14:textId="5E025FA5" w:rsidR="0055697E" w:rsidRPr="00AF3512" w:rsidRDefault="00AF3512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E71EB" w:rsidRPr="00AF3512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="00EE71EB" w:rsidRPr="00AF3512">
        <w:rPr>
          <w:rFonts w:ascii="Arial" w:hAnsi="Arial" w:cs="Arial"/>
          <w:sz w:val="24"/>
          <w:szCs w:val="24"/>
        </w:rPr>
        <w:t>amplasare</w:t>
      </w:r>
      <w:proofErr w:type="spellEnd"/>
      <w:r w:rsidR="00EE71EB" w:rsidRPr="00AF3512">
        <w:rPr>
          <w:rFonts w:ascii="Arial" w:hAnsi="Arial" w:cs="Arial"/>
          <w:sz w:val="24"/>
          <w:szCs w:val="24"/>
        </w:rPr>
        <w:t xml:space="preserve">  </w:t>
      </w:r>
      <w:r w:rsidR="00DB3C01" w:rsidRPr="00AF3512">
        <w:rPr>
          <w:rFonts w:ascii="Arial" w:hAnsi="Arial" w:cs="Arial"/>
          <w:b/>
          <w:sz w:val="24"/>
          <w:szCs w:val="24"/>
        </w:rPr>
        <w:t>…</w:t>
      </w:r>
      <w:proofErr w:type="gramEnd"/>
      <w:r w:rsidR="00DB3C01" w:rsidRPr="00AF3512">
        <w:rPr>
          <w:rFonts w:ascii="Arial" w:hAnsi="Arial" w:cs="Arial"/>
          <w:b/>
          <w:sz w:val="24"/>
          <w:szCs w:val="24"/>
        </w:rPr>
        <w:t>….</w:t>
      </w:r>
      <w:r w:rsidR="00EE71EB" w:rsidRPr="00AF3512">
        <w:rPr>
          <w:rFonts w:ascii="Arial" w:hAnsi="Arial" w:cs="Arial"/>
          <w:b/>
          <w:sz w:val="24"/>
          <w:szCs w:val="24"/>
        </w:rPr>
        <w:t xml:space="preserve"> automate de </w:t>
      </w:r>
      <w:proofErr w:type="spellStart"/>
      <w:r w:rsidR="00EE71EB" w:rsidRPr="00AF3512">
        <w:rPr>
          <w:rFonts w:ascii="Arial" w:hAnsi="Arial" w:cs="Arial"/>
          <w:b/>
          <w:sz w:val="24"/>
          <w:szCs w:val="24"/>
        </w:rPr>
        <w:t>bauturi</w:t>
      </w:r>
      <w:proofErr w:type="spellEnd"/>
      <w:r w:rsidR="00EE71EB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71EB" w:rsidRPr="00AF3512">
        <w:rPr>
          <w:rFonts w:ascii="Arial" w:hAnsi="Arial" w:cs="Arial"/>
          <w:b/>
          <w:sz w:val="24"/>
          <w:szCs w:val="24"/>
        </w:rPr>
        <w:t>nealcoolice</w:t>
      </w:r>
      <w:proofErr w:type="spellEnd"/>
      <w:r w:rsidR="00EE71EB" w:rsidRPr="00AF351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E71EB" w:rsidRPr="00AF3512">
        <w:rPr>
          <w:rFonts w:ascii="Arial" w:hAnsi="Arial" w:cs="Arial"/>
          <w:sz w:val="24"/>
          <w:szCs w:val="24"/>
        </w:rPr>
        <w:t>ceai</w:t>
      </w:r>
      <w:proofErr w:type="spellEnd"/>
      <w:r w:rsidR="00EE71EB" w:rsidRPr="00AF35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71EB" w:rsidRPr="00AF3512">
        <w:rPr>
          <w:rFonts w:ascii="Arial" w:hAnsi="Arial" w:cs="Arial"/>
          <w:sz w:val="24"/>
          <w:szCs w:val="24"/>
        </w:rPr>
        <w:t>cafea</w:t>
      </w:r>
      <w:proofErr w:type="spellEnd"/>
      <w:r w:rsidR="00EE71EB" w:rsidRPr="00AF35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71EB" w:rsidRPr="00AF3512">
        <w:rPr>
          <w:rFonts w:ascii="Arial" w:hAnsi="Arial" w:cs="Arial"/>
          <w:sz w:val="24"/>
          <w:szCs w:val="24"/>
        </w:rPr>
        <w:t>ciocolata</w:t>
      </w:r>
      <w:proofErr w:type="spellEnd"/>
      <w:r w:rsidR="00EE71EB" w:rsidRPr="00AF3512">
        <w:rPr>
          <w:rFonts w:ascii="Arial" w:hAnsi="Arial" w:cs="Arial"/>
          <w:sz w:val="24"/>
          <w:szCs w:val="24"/>
        </w:rPr>
        <w:t xml:space="preserve">), </w:t>
      </w:r>
      <w:proofErr w:type="spellStart"/>
      <w:proofErr w:type="gramStart"/>
      <w:r w:rsidR="0055697E" w:rsidRPr="00AF3512">
        <w:rPr>
          <w:rFonts w:ascii="Arial" w:hAnsi="Arial" w:cs="Arial"/>
          <w:sz w:val="24"/>
          <w:szCs w:val="24"/>
        </w:rPr>
        <w:t>dupa</w:t>
      </w:r>
      <w:proofErr w:type="spellEnd"/>
      <w:r w:rsidR="0055697E" w:rsidRPr="00AF35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5697E" w:rsidRPr="00AF3512">
        <w:rPr>
          <w:rFonts w:ascii="Arial" w:hAnsi="Arial" w:cs="Arial"/>
          <w:sz w:val="24"/>
          <w:szCs w:val="24"/>
        </w:rPr>
        <w:t>cum</w:t>
      </w:r>
      <w:proofErr w:type="gramEnd"/>
      <w:r w:rsidR="0055697E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97E" w:rsidRPr="00AF3512">
        <w:rPr>
          <w:rFonts w:ascii="Arial" w:hAnsi="Arial" w:cs="Arial"/>
          <w:sz w:val="24"/>
          <w:szCs w:val="24"/>
        </w:rPr>
        <w:t>urmeaza</w:t>
      </w:r>
      <w:proofErr w:type="spellEnd"/>
      <w:r w:rsidR="004D7E53" w:rsidRPr="00AF3512">
        <w:rPr>
          <w:rFonts w:ascii="Arial" w:hAnsi="Arial" w:cs="Arial"/>
          <w:sz w:val="24"/>
          <w:szCs w:val="24"/>
        </w:rPr>
        <w:t>:</w:t>
      </w:r>
    </w:p>
    <w:p w14:paraId="122D380F" w14:textId="77777777" w:rsidR="004D7E53" w:rsidRDefault="004D7E53" w:rsidP="004D7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CC4C92" w14:textId="77777777" w:rsidR="004D7E53" w:rsidRDefault="004D7E53" w:rsidP="004D7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1C741A">
        <w:rPr>
          <w:rFonts w:ascii="Arial" w:hAnsi="Arial" w:cs="Arial"/>
          <w:sz w:val="24"/>
          <w:szCs w:val="24"/>
        </w:rPr>
        <w:t xml:space="preserve"> </w:t>
      </w:r>
      <w:r w:rsidR="00911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Spitalul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Judetean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deUrgenta</w:t>
      </w:r>
      <w:proofErr w:type="spellEnd"/>
      <w:r>
        <w:rPr>
          <w:rFonts w:ascii="Arial" w:hAnsi="Arial" w:cs="Arial"/>
          <w:sz w:val="24"/>
          <w:szCs w:val="24"/>
        </w:rPr>
        <w:t xml:space="preserve"> Buzau- </w:t>
      </w:r>
      <w:proofErr w:type="spellStart"/>
      <w:r>
        <w:rPr>
          <w:rFonts w:ascii="Arial" w:hAnsi="Arial" w:cs="Arial"/>
          <w:sz w:val="24"/>
          <w:szCs w:val="24"/>
        </w:rPr>
        <w:t>etaj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DB3C01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 </w:t>
      </w:r>
      <w:r w:rsidR="00DB3C01">
        <w:rPr>
          <w:rFonts w:ascii="Arial" w:hAnsi="Arial" w:cs="Arial"/>
          <w:sz w:val="24"/>
          <w:szCs w:val="24"/>
        </w:rPr>
        <w:t>……</w:t>
      </w:r>
      <w:r w:rsidR="001C741A">
        <w:rPr>
          <w:rFonts w:ascii="Arial" w:hAnsi="Arial" w:cs="Arial"/>
          <w:sz w:val="24"/>
          <w:szCs w:val="24"/>
        </w:rPr>
        <w:t>.</w:t>
      </w:r>
      <w:proofErr w:type="gramStart"/>
      <w:r w:rsidR="001C741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aparat;</w:t>
      </w:r>
      <w:proofErr w:type="gramEnd"/>
    </w:p>
    <w:p w14:paraId="17A274ED" w14:textId="77777777" w:rsidR="001A0A2B" w:rsidRPr="00B72D8E" w:rsidRDefault="001A0A2B" w:rsidP="00F43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</w:t>
      </w:r>
      <w:r w:rsidR="001C7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72D8E">
        <w:rPr>
          <w:rFonts w:ascii="Arial" w:hAnsi="Arial" w:cs="Arial"/>
          <w:sz w:val="24"/>
          <w:szCs w:val="24"/>
        </w:rPr>
        <w:t>Spitalului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Judetean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72D8E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genta</w:t>
      </w:r>
      <w:proofErr w:type="spellEnd"/>
      <w:r>
        <w:rPr>
          <w:rFonts w:ascii="Arial" w:hAnsi="Arial" w:cs="Arial"/>
          <w:sz w:val="24"/>
          <w:szCs w:val="24"/>
        </w:rPr>
        <w:t xml:space="preserve"> Buzau- </w:t>
      </w:r>
      <w:proofErr w:type="spellStart"/>
      <w:r>
        <w:rPr>
          <w:rFonts w:ascii="Arial" w:hAnsi="Arial" w:cs="Arial"/>
          <w:sz w:val="24"/>
          <w:szCs w:val="24"/>
        </w:rPr>
        <w:t>etaj</w:t>
      </w:r>
      <w:proofErr w:type="spellEnd"/>
      <w:r>
        <w:rPr>
          <w:rFonts w:ascii="Arial" w:hAnsi="Arial" w:cs="Arial"/>
          <w:sz w:val="24"/>
          <w:szCs w:val="24"/>
        </w:rPr>
        <w:t xml:space="preserve"> IV </w:t>
      </w:r>
      <w:proofErr w:type="spellStart"/>
      <w:r w:rsidR="0074749C"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74749C"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…..</w:t>
      </w:r>
      <w:r w:rsidR="001C741A"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aparat</w:t>
      </w:r>
      <w:proofErr w:type="spellEnd"/>
    </w:p>
    <w:p w14:paraId="4E6C738D" w14:textId="77777777" w:rsidR="001A0A2B" w:rsidRPr="00B72D8E" w:rsidRDefault="001A0A2B" w:rsidP="001A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   -</w:t>
      </w:r>
      <w:r w:rsidR="001C741A"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72D8E">
        <w:rPr>
          <w:rFonts w:ascii="Arial" w:hAnsi="Arial" w:cs="Arial"/>
          <w:sz w:val="24"/>
          <w:szCs w:val="24"/>
        </w:rPr>
        <w:t>Spitalului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Judetean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72D8E">
        <w:rPr>
          <w:rFonts w:ascii="Arial" w:hAnsi="Arial" w:cs="Arial"/>
          <w:sz w:val="24"/>
          <w:szCs w:val="24"/>
        </w:rPr>
        <w:t>Urgenta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Buzau- </w:t>
      </w:r>
      <w:proofErr w:type="spellStart"/>
      <w:r w:rsidRPr="00B72D8E">
        <w:rPr>
          <w:rFonts w:ascii="Arial" w:hAnsi="Arial" w:cs="Arial"/>
          <w:sz w:val="24"/>
          <w:szCs w:val="24"/>
        </w:rPr>
        <w:t>intrare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Ambulator </w:t>
      </w:r>
      <w:r>
        <w:rPr>
          <w:rFonts w:ascii="Arial" w:hAnsi="Arial" w:cs="Arial"/>
          <w:sz w:val="24"/>
          <w:szCs w:val="24"/>
        </w:rPr>
        <w:t>……</w:t>
      </w:r>
      <w:r w:rsidRPr="00B72D8E">
        <w:rPr>
          <w:rFonts w:ascii="Arial" w:hAnsi="Arial" w:cs="Arial"/>
          <w:sz w:val="24"/>
          <w:szCs w:val="24"/>
        </w:rPr>
        <w:t xml:space="preserve"> </w:t>
      </w:r>
      <w:r w:rsidR="000A34A4">
        <w:rPr>
          <w:rFonts w:ascii="Arial" w:hAnsi="Arial" w:cs="Arial"/>
          <w:sz w:val="24"/>
          <w:szCs w:val="24"/>
        </w:rPr>
        <w:t>…</w:t>
      </w:r>
      <w:proofErr w:type="gramStart"/>
      <w:r w:rsidR="001C741A">
        <w:rPr>
          <w:rFonts w:ascii="Arial" w:hAnsi="Arial" w:cs="Arial"/>
          <w:sz w:val="24"/>
          <w:szCs w:val="24"/>
        </w:rPr>
        <w:t>1</w:t>
      </w:r>
      <w:r w:rsidRPr="00B72D8E">
        <w:rPr>
          <w:rFonts w:ascii="Arial" w:hAnsi="Arial" w:cs="Arial"/>
          <w:sz w:val="24"/>
          <w:szCs w:val="24"/>
        </w:rPr>
        <w:t>aparat;</w:t>
      </w:r>
      <w:proofErr w:type="gramEnd"/>
    </w:p>
    <w:p w14:paraId="3199BEB1" w14:textId="77777777" w:rsidR="001A0A2B" w:rsidRPr="00B72D8E" w:rsidRDefault="001A0A2B" w:rsidP="001A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 xml:space="preserve">     - </w:t>
      </w:r>
      <w:r w:rsidR="001C741A"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72D8E">
        <w:rPr>
          <w:rFonts w:ascii="Arial" w:hAnsi="Arial" w:cs="Arial"/>
          <w:sz w:val="24"/>
          <w:szCs w:val="24"/>
        </w:rPr>
        <w:t>Spitalului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Judetean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72D8E">
        <w:rPr>
          <w:rFonts w:ascii="Arial" w:hAnsi="Arial" w:cs="Arial"/>
          <w:sz w:val="24"/>
          <w:szCs w:val="24"/>
        </w:rPr>
        <w:t>Urgenta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Buzau- </w:t>
      </w:r>
      <w:proofErr w:type="spellStart"/>
      <w:r w:rsidRPr="00B72D8E">
        <w:rPr>
          <w:rFonts w:ascii="Arial" w:hAnsi="Arial" w:cs="Arial"/>
          <w:sz w:val="24"/>
          <w:szCs w:val="24"/>
        </w:rPr>
        <w:t>intrare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Sectia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UPU </w:t>
      </w:r>
      <w:r>
        <w:rPr>
          <w:rFonts w:ascii="Arial" w:hAnsi="Arial" w:cs="Arial"/>
          <w:sz w:val="24"/>
          <w:szCs w:val="24"/>
        </w:rPr>
        <w:t>….</w:t>
      </w:r>
      <w:r w:rsidRPr="00B72D8E">
        <w:rPr>
          <w:rFonts w:ascii="Arial" w:hAnsi="Arial" w:cs="Arial"/>
          <w:sz w:val="24"/>
          <w:szCs w:val="24"/>
        </w:rPr>
        <w:t xml:space="preserve"> </w:t>
      </w:r>
      <w:r w:rsidR="000A34A4">
        <w:rPr>
          <w:rFonts w:ascii="Arial" w:hAnsi="Arial" w:cs="Arial"/>
          <w:sz w:val="24"/>
          <w:szCs w:val="24"/>
        </w:rPr>
        <w:t>...</w:t>
      </w:r>
      <w:r w:rsidR="001C741A">
        <w:rPr>
          <w:rFonts w:ascii="Arial" w:hAnsi="Arial" w:cs="Arial"/>
          <w:sz w:val="24"/>
          <w:szCs w:val="24"/>
        </w:rPr>
        <w:t xml:space="preserve">.1 </w:t>
      </w:r>
      <w:proofErr w:type="spellStart"/>
      <w:proofErr w:type="gramStart"/>
      <w:r w:rsidRPr="00B72D8E">
        <w:rPr>
          <w:rFonts w:ascii="Arial" w:hAnsi="Arial" w:cs="Arial"/>
          <w:sz w:val="24"/>
          <w:szCs w:val="24"/>
        </w:rPr>
        <w:t>aparat</w:t>
      </w:r>
      <w:proofErr w:type="spellEnd"/>
      <w:r w:rsidRPr="00B72D8E">
        <w:rPr>
          <w:rFonts w:ascii="Arial" w:hAnsi="Arial" w:cs="Arial"/>
          <w:sz w:val="24"/>
          <w:szCs w:val="24"/>
        </w:rPr>
        <w:t>;</w:t>
      </w:r>
      <w:proofErr w:type="gramEnd"/>
      <w:r w:rsidRPr="00B72D8E">
        <w:rPr>
          <w:rFonts w:ascii="Arial" w:hAnsi="Arial" w:cs="Arial"/>
          <w:sz w:val="24"/>
          <w:szCs w:val="24"/>
        </w:rPr>
        <w:t xml:space="preserve"> </w:t>
      </w:r>
    </w:p>
    <w:p w14:paraId="7235574D" w14:textId="77777777" w:rsidR="001A0A2B" w:rsidRPr="00B72D8E" w:rsidRDefault="001A0A2B" w:rsidP="001A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 xml:space="preserve">     -  </w:t>
      </w:r>
      <w:r w:rsidR="001C741A"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72D8E">
        <w:rPr>
          <w:rFonts w:ascii="Arial" w:hAnsi="Arial" w:cs="Arial"/>
          <w:sz w:val="24"/>
          <w:szCs w:val="24"/>
        </w:rPr>
        <w:t>Sectia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Maternitate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-la </w:t>
      </w:r>
      <w:proofErr w:type="spellStart"/>
      <w:r w:rsidRPr="00B72D8E"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</w:t>
      </w:r>
      <w:r w:rsidR="001C741A">
        <w:rPr>
          <w:rFonts w:ascii="Arial" w:hAnsi="Arial" w:cs="Arial"/>
          <w:sz w:val="24"/>
          <w:szCs w:val="24"/>
        </w:rPr>
        <w:t>…1</w:t>
      </w:r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72D8E">
        <w:rPr>
          <w:rFonts w:ascii="Arial" w:hAnsi="Arial" w:cs="Arial"/>
          <w:sz w:val="24"/>
          <w:szCs w:val="24"/>
        </w:rPr>
        <w:t>aparat</w:t>
      </w:r>
      <w:proofErr w:type="spellEnd"/>
      <w:r w:rsidRPr="00B72D8E">
        <w:rPr>
          <w:rFonts w:ascii="Arial" w:hAnsi="Arial" w:cs="Arial"/>
          <w:sz w:val="24"/>
          <w:szCs w:val="24"/>
        </w:rPr>
        <w:t>;</w:t>
      </w:r>
      <w:proofErr w:type="gramEnd"/>
    </w:p>
    <w:p w14:paraId="03631E5C" w14:textId="77777777" w:rsidR="001A0A2B" w:rsidRPr="00B72D8E" w:rsidRDefault="001A0A2B" w:rsidP="001A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 xml:space="preserve">     -  </w:t>
      </w:r>
      <w:r w:rsidR="001C741A"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72D8E">
        <w:rPr>
          <w:rFonts w:ascii="Arial" w:hAnsi="Arial" w:cs="Arial"/>
          <w:sz w:val="24"/>
          <w:szCs w:val="24"/>
        </w:rPr>
        <w:t>Sectia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Pneumologie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-la </w:t>
      </w:r>
      <w:proofErr w:type="spellStart"/>
      <w:r w:rsidRPr="00B72D8E"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…………………………………….</w:t>
      </w:r>
      <w:r w:rsidRPr="00B72D8E">
        <w:rPr>
          <w:rFonts w:ascii="Arial" w:hAnsi="Arial" w:cs="Arial"/>
          <w:sz w:val="24"/>
          <w:szCs w:val="24"/>
        </w:rPr>
        <w:t xml:space="preserve"> </w:t>
      </w:r>
      <w:r w:rsidR="001C741A">
        <w:rPr>
          <w:rFonts w:ascii="Arial" w:hAnsi="Arial" w:cs="Arial"/>
          <w:sz w:val="24"/>
          <w:szCs w:val="24"/>
        </w:rPr>
        <w:t>...1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72D8E">
        <w:rPr>
          <w:rFonts w:ascii="Arial" w:hAnsi="Arial" w:cs="Arial"/>
          <w:sz w:val="24"/>
          <w:szCs w:val="24"/>
        </w:rPr>
        <w:t>aparat</w:t>
      </w:r>
      <w:proofErr w:type="spellEnd"/>
      <w:r w:rsidRPr="00B72D8E">
        <w:rPr>
          <w:rFonts w:ascii="Arial" w:hAnsi="Arial" w:cs="Arial"/>
          <w:sz w:val="24"/>
          <w:szCs w:val="24"/>
        </w:rPr>
        <w:t>;</w:t>
      </w:r>
      <w:proofErr w:type="gramEnd"/>
      <w:r w:rsidRPr="00B72D8E">
        <w:rPr>
          <w:rFonts w:ascii="Arial" w:hAnsi="Arial" w:cs="Arial"/>
          <w:sz w:val="24"/>
          <w:szCs w:val="24"/>
        </w:rPr>
        <w:t xml:space="preserve">   </w:t>
      </w:r>
    </w:p>
    <w:p w14:paraId="1BAA5228" w14:textId="54343BE4" w:rsidR="001A0A2B" w:rsidRPr="00B72D8E" w:rsidRDefault="001A0A2B" w:rsidP="001A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 xml:space="preserve">     </w:t>
      </w:r>
    </w:p>
    <w:p w14:paraId="701E9B06" w14:textId="77777777" w:rsidR="001A0A2B" w:rsidRDefault="001A0A2B" w:rsidP="004D7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12E34DB" w14:textId="77777777" w:rsidR="00EE71EB" w:rsidRDefault="00EE71EB" w:rsidP="004D7E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amplasare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B3C01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DB3C01">
        <w:rPr>
          <w:rFonts w:ascii="Arial" w:hAnsi="Arial" w:cs="Arial"/>
          <w:b/>
          <w:sz w:val="24"/>
          <w:szCs w:val="24"/>
        </w:rPr>
        <w:t>…..</w:t>
      </w:r>
      <w:proofErr w:type="gramEnd"/>
      <w:r w:rsidRPr="00EE71EB">
        <w:rPr>
          <w:rFonts w:ascii="Arial" w:hAnsi="Arial" w:cs="Arial"/>
          <w:b/>
          <w:sz w:val="24"/>
          <w:szCs w:val="24"/>
        </w:rPr>
        <w:t xml:space="preserve"> automate de </w:t>
      </w:r>
      <w:proofErr w:type="spellStart"/>
      <w:proofErr w:type="gramStart"/>
      <w:r w:rsidRPr="00EE71EB">
        <w:rPr>
          <w:rFonts w:ascii="Arial" w:hAnsi="Arial" w:cs="Arial"/>
          <w:b/>
          <w:sz w:val="24"/>
          <w:szCs w:val="24"/>
        </w:rPr>
        <w:t>produse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dupa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sz w:val="24"/>
          <w:szCs w:val="24"/>
        </w:rPr>
        <w:t>urmeaza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4AEA32E" w14:textId="77777777" w:rsidR="001C741A" w:rsidRDefault="001C741A" w:rsidP="001C741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la </w:t>
      </w:r>
      <w:proofErr w:type="spellStart"/>
      <w:r>
        <w:rPr>
          <w:rFonts w:ascii="Arial" w:hAnsi="Arial" w:cs="Arial"/>
          <w:sz w:val="24"/>
          <w:szCs w:val="24"/>
        </w:rPr>
        <w:t>Spitalul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Judetean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deUrgenta</w:t>
      </w:r>
      <w:proofErr w:type="spellEnd"/>
      <w:r>
        <w:rPr>
          <w:rFonts w:ascii="Arial" w:hAnsi="Arial" w:cs="Arial"/>
          <w:sz w:val="24"/>
          <w:szCs w:val="24"/>
        </w:rPr>
        <w:t xml:space="preserve"> Buzau- </w:t>
      </w:r>
      <w:proofErr w:type="spellStart"/>
      <w:r>
        <w:rPr>
          <w:rFonts w:ascii="Arial" w:hAnsi="Arial" w:cs="Arial"/>
          <w:sz w:val="24"/>
          <w:szCs w:val="24"/>
        </w:rPr>
        <w:t>etaj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 xml:space="preserve"> - ………. …….</w:t>
      </w:r>
      <w:proofErr w:type="gramStart"/>
      <w:r>
        <w:rPr>
          <w:rFonts w:ascii="Arial" w:hAnsi="Arial" w:cs="Arial"/>
          <w:sz w:val="24"/>
          <w:szCs w:val="24"/>
        </w:rPr>
        <w:t>1aparat;</w:t>
      </w:r>
      <w:proofErr w:type="gramEnd"/>
    </w:p>
    <w:p w14:paraId="7AB6EB95" w14:textId="77777777" w:rsidR="001C741A" w:rsidRPr="00B72D8E" w:rsidRDefault="001C741A" w:rsidP="001C7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 </w:t>
      </w:r>
      <w:r w:rsidRPr="00B72D8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72D8E">
        <w:rPr>
          <w:rFonts w:ascii="Arial" w:hAnsi="Arial" w:cs="Arial"/>
          <w:sz w:val="24"/>
          <w:szCs w:val="24"/>
        </w:rPr>
        <w:t>Spitalului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Judetean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72D8E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genta</w:t>
      </w:r>
      <w:proofErr w:type="spellEnd"/>
      <w:r>
        <w:rPr>
          <w:rFonts w:ascii="Arial" w:hAnsi="Arial" w:cs="Arial"/>
          <w:sz w:val="24"/>
          <w:szCs w:val="24"/>
        </w:rPr>
        <w:t xml:space="preserve"> Buzau- </w:t>
      </w:r>
      <w:proofErr w:type="spellStart"/>
      <w:r>
        <w:rPr>
          <w:rFonts w:ascii="Arial" w:hAnsi="Arial" w:cs="Arial"/>
          <w:sz w:val="24"/>
          <w:szCs w:val="24"/>
        </w:rPr>
        <w:t>etaj</w:t>
      </w:r>
      <w:proofErr w:type="spellEnd"/>
      <w:r>
        <w:rPr>
          <w:rFonts w:ascii="Arial" w:hAnsi="Arial" w:cs="Arial"/>
          <w:sz w:val="24"/>
          <w:szCs w:val="24"/>
        </w:rPr>
        <w:t xml:space="preserve"> IV </w:t>
      </w:r>
      <w:proofErr w:type="spellStart"/>
      <w:r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…..1 </w:t>
      </w:r>
      <w:proofErr w:type="spellStart"/>
      <w:r>
        <w:rPr>
          <w:rFonts w:ascii="Arial" w:hAnsi="Arial" w:cs="Arial"/>
          <w:sz w:val="24"/>
          <w:szCs w:val="24"/>
        </w:rPr>
        <w:t>aparat</w:t>
      </w:r>
      <w:proofErr w:type="spellEnd"/>
    </w:p>
    <w:p w14:paraId="5678A518" w14:textId="77777777" w:rsidR="001C741A" w:rsidRPr="00B72D8E" w:rsidRDefault="001C741A" w:rsidP="001C7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   -</w:t>
      </w:r>
      <w:r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72D8E">
        <w:rPr>
          <w:rFonts w:ascii="Arial" w:hAnsi="Arial" w:cs="Arial"/>
          <w:sz w:val="24"/>
          <w:szCs w:val="24"/>
        </w:rPr>
        <w:t>Spitalului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Judetean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72D8E">
        <w:rPr>
          <w:rFonts w:ascii="Arial" w:hAnsi="Arial" w:cs="Arial"/>
          <w:sz w:val="24"/>
          <w:szCs w:val="24"/>
        </w:rPr>
        <w:t>Urgenta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Buzau- </w:t>
      </w:r>
      <w:proofErr w:type="spellStart"/>
      <w:r w:rsidRPr="00B72D8E">
        <w:rPr>
          <w:rFonts w:ascii="Arial" w:hAnsi="Arial" w:cs="Arial"/>
          <w:sz w:val="24"/>
          <w:szCs w:val="24"/>
        </w:rPr>
        <w:t>intrare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Ambulator </w:t>
      </w:r>
      <w:r>
        <w:rPr>
          <w:rFonts w:ascii="Arial" w:hAnsi="Arial" w:cs="Arial"/>
          <w:sz w:val="24"/>
          <w:szCs w:val="24"/>
        </w:rPr>
        <w:t>……</w:t>
      </w:r>
      <w:r w:rsidRPr="00B72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Pr="00B72D8E">
        <w:rPr>
          <w:rFonts w:ascii="Arial" w:hAnsi="Arial" w:cs="Arial"/>
          <w:sz w:val="24"/>
          <w:szCs w:val="24"/>
        </w:rPr>
        <w:t>aparat;</w:t>
      </w:r>
      <w:proofErr w:type="gramEnd"/>
    </w:p>
    <w:p w14:paraId="6D626E32" w14:textId="77777777" w:rsidR="001C741A" w:rsidRPr="00B72D8E" w:rsidRDefault="001C741A" w:rsidP="001C7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 xml:space="preserve">     - </w:t>
      </w:r>
      <w:r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72D8E">
        <w:rPr>
          <w:rFonts w:ascii="Arial" w:hAnsi="Arial" w:cs="Arial"/>
          <w:sz w:val="24"/>
          <w:szCs w:val="24"/>
        </w:rPr>
        <w:t>Spitalului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Judetean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72D8E">
        <w:rPr>
          <w:rFonts w:ascii="Arial" w:hAnsi="Arial" w:cs="Arial"/>
          <w:sz w:val="24"/>
          <w:szCs w:val="24"/>
        </w:rPr>
        <w:t>Urgenta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Buzau- </w:t>
      </w:r>
      <w:proofErr w:type="spellStart"/>
      <w:r w:rsidRPr="00B72D8E">
        <w:rPr>
          <w:rFonts w:ascii="Arial" w:hAnsi="Arial" w:cs="Arial"/>
          <w:sz w:val="24"/>
          <w:szCs w:val="24"/>
        </w:rPr>
        <w:t>intrare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Sectia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UPU </w:t>
      </w:r>
      <w:r>
        <w:rPr>
          <w:rFonts w:ascii="Arial" w:hAnsi="Arial" w:cs="Arial"/>
          <w:sz w:val="24"/>
          <w:szCs w:val="24"/>
        </w:rPr>
        <w:t>….</w:t>
      </w:r>
      <w:r w:rsidRPr="00B72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....1 </w:t>
      </w:r>
      <w:proofErr w:type="spellStart"/>
      <w:proofErr w:type="gramStart"/>
      <w:r w:rsidRPr="00B72D8E">
        <w:rPr>
          <w:rFonts w:ascii="Arial" w:hAnsi="Arial" w:cs="Arial"/>
          <w:sz w:val="24"/>
          <w:szCs w:val="24"/>
        </w:rPr>
        <w:t>aparat</w:t>
      </w:r>
      <w:proofErr w:type="spellEnd"/>
      <w:r w:rsidRPr="00B72D8E">
        <w:rPr>
          <w:rFonts w:ascii="Arial" w:hAnsi="Arial" w:cs="Arial"/>
          <w:sz w:val="24"/>
          <w:szCs w:val="24"/>
        </w:rPr>
        <w:t>;</w:t>
      </w:r>
      <w:proofErr w:type="gramEnd"/>
      <w:r w:rsidRPr="00B72D8E">
        <w:rPr>
          <w:rFonts w:ascii="Arial" w:hAnsi="Arial" w:cs="Arial"/>
          <w:sz w:val="24"/>
          <w:szCs w:val="24"/>
        </w:rPr>
        <w:t xml:space="preserve"> </w:t>
      </w:r>
    </w:p>
    <w:p w14:paraId="742A6441" w14:textId="77777777" w:rsidR="001C741A" w:rsidRPr="00B72D8E" w:rsidRDefault="001C741A" w:rsidP="001C7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 xml:space="preserve">     -  </w:t>
      </w:r>
      <w:r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72D8E">
        <w:rPr>
          <w:rFonts w:ascii="Arial" w:hAnsi="Arial" w:cs="Arial"/>
          <w:sz w:val="24"/>
          <w:szCs w:val="24"/>
        </w:rPr>
        <w:t>Sectia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D8E">
        <w:rPr>
          <w:rFonts w:ascii="Arial" w:hAnsi="Arial" w:cs="Arial"/>
          <w:sz w:val="24"/>
          <w:szCs w:val="24"/>
        </w:rPr>
        <w:t>Maternitate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-la </w:t>
      </w:r>
      <w:proofErr w:type="spellStart"/>
      <w:r w:rsidRPr="00B72D8E"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…………………………………………1</w:t>
      </w:r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72D8E">
        <w:rPr>
          <w:rFonts w:ascii="Arial" w:hAnsi="Arial" w:cs="Arial"/>
          <w:sz w:val="24"/>
          <w:szCs w:val="24"/>
        </w:rPr>
        <w:t>aparat</w:t>
      </w:r>
      <w:proofErr w:type="spellEnd"/>
      <w:r w:rsidRPr="00B72D8E">
        <w:rPr>
          <w:rFonts w:ascii="Arial" w:hAnsi="Arial" w:cs="Arial"/>
          <w:sz w:val="24"/>
          <w:szCs w:val="24"/>
        </w:rPr>
        <w:t>;</w:t>
      </w:r>
      <w:proofErr w:type="gramEnd"/>
    </w:p>
    <w:p w14:paraId="195507A1" w14:textId="77777777" w:rsidR="001C741A" w:rsidRPr="00B72D8E" w:rsidRDefault="001C741A" w:rsidP="001C7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 xml:space="preserve">     -  </w:t>
      </w:r>
      <w:r>
        <w:rPr>
          <w:rFonts w:ascii="Arial" w:hAnsi="Arial" w:cs="Arial"/>
          <w:sz w:val="24"/>
          <w:szCs w:val="24"/>
        </w:rPr>
        <w:t xml:space="preserve"> </w:t>
      </w:r>
      <w:r w:rsidRPr="00B72D8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72D8E">
        <w:rPr>
          <w:rFonts w:ascii="Arial" w:hAnsi="Arial" w:cs="Arial"/>
          <w:sz w:val="24"/>
          <w:szCs w:val="24"/>
        </w:rPr>
        <w:t>Sectia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Pneumologie</w:t>
      </w:r>
      <w:proofErr w:type="spellEnd"/>
      <w:r w:rsidRPr="00B72D8E">
        <w:rPr>
          <w:rFonts w:ascii="Arial" w:hAnsi="Arial" w:cs="Arial"/>
          <w:sz w:val="24"/>
          <w:szCs w:val="24"/>
        </w:rPr>
        <w:t xml:space="preserve">-la </w:t>
      </w:r>
      <w:proofErr w:type="spellStart"/>
      <w:r w:rsidRPr="00B72D8E"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…………………………………….</w:t>
      </w:r>
      <w:r w:rsidRPr="00B72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...1 </w:t>
      </w:r>
      <w:proofErr w:type="spellStart"/>
      <w:proofErr w:type="gramStart"/>
      <w:r w:rsidRPr="00B72D8E">
        <w:rPr>
          <w:rFonts w:ascii="Arial" w:hAnsi="Arial" w:cs="Arial"/>
          <w:sz w:val="24"/>
          <w:szCs w:val="24"/>
        </w:rPr>
        <w:t>aparat</w:t>
      </w:r>
      <w:proofErr w:type="spellEnd"/>
      <w:r w:rsidRPr="00B72D8E">
        <w:rPr>
          <w:rFonts w:ascii="Arial" w:hAnsi="Arial" w:cs="Arial"/>
          <w:sz w:val="24"/>
          <w:szCs w:val="24"/>
        </w:rPr>
        <w:t>;</w:t>
      </w:r>
      <w:proofErr w:type="gramEnd"/>
      <w:r w:rsidRPr="00B72D8E">
        <w:rPr>
          <w:rFonts w:ascii="Arial" w:hAnsi="Arial" w:cs="Arial"/>
          <w:sz w:val="24"/>
          <w:szCs w:val="24"/>
        </w:rPr>
        <w:t xml:space="preserve">   </w:t>
      </w:r>
    </w:p>
    <w:p w14:paraId="525075B6" w14:textId="1C1C2B9D" w:rsidR="001C741A" w:rsidRPr="00B72D8E" w:rsidRDefault="001C741A" w:rsidP="001C74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 xml:space="preserve">     </w:t>
      </w:r>
    </w:p>
    <w:p w14:paraId="73C0AB25" w14:textId="77777777" w:rsidR="00F43DC7" w:rsidRPr="00B72D8E" w:rsidRDefault="00F43DC7" w:rsidP="00F43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D8E">
        <w:rPr>
          <w:rFonts w:ascii="Arial" w:hAnsi="Arial" w:cs="Arial"/>
          <w:sz w:val="24"/>
          <w:szCs w:val="24"/>
        </w:rPr>
        <w:t>.</w:t>
      </w:r>
    </w:p>
    <w:p w14:paraId="41729716" w14:textId="77777777" w:rsidR="001A0A2B" w:rsidRPr="00B72D8E" w:rsidRDefault="001A0A2B" w:rsidP="001A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B0F84" w14:textId="77777777" w:rsidR="004D7E53" w:rsidRDefault="004D7E53" w:rsidP="004D7E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7E53">
        <w:rPr>
          <w:rFonts w:ascii="Arial" w:hAnsi="Arial" w:cs="Arial"/>
          <w:b/>
          <w:sz w:val="24"/>
          <w:szCs w:val="24"/>
        </w:rPr>
        <w:t>DURATA CONTRACTULUI</w:t>
      </w:r>
    </w:p>
    <w:p w14:paraId="7D2F23B3" w14:textId="77777777" w:rsidR="003C6C50" w:rsidRPr="004D7E53" w:rsidRDefault="003C6C50" w:rsidP="003C6C5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147987AF" w14:textId="2B7DFB3B" w:rsidR="004D7E53" w:rsidRPr="004D7E53" w:rsidRDefault="004D7E53" w:rsidP="004D7E5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D7E53">
        <w:rPr>
          <w:rFonts w:ascii="Arial" w:hAnsi="Arial" w:cs="Arial"/>
          <w:sz w:val="24"/>
          <w:szCs w:val="24"/>
        </w:rPr>
        <w:t>Durata</w:t>
      </w:r>
      <w:proofErr w:type="spellEnd"/>
      <w:r w:rsidRPr="004D7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E53">
        <w:rPr>
          <w:rFonts w:ascii="Arial" w:hAnsi="Arial" w:cs="Arial"/>
          <w:sz w:val="24"/>
          <w:szCs w:val="24"/>
        </w:rPr>
        <w:t>locatiunii</w:t>
      </w:r>
      <w:proofErr w:type="spellEnd"/>
      <w:r w:rsidRPr="004D7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E53">
        <w:rPr>
          <w:rFonts w:ascii="Arial" w:hAnsi="Arial" w:cs="Arial"/>
          <w:sz w:val="24"/>
          <w:szCs w:val="24"/>
        </w:rPr>
        <w:t>este</w:t>
      </w:r>
      <w:proofErr w:type="spellEnd"/>
      <w:r w:rsidRPr="004D7E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7E53">
        <w:rPr>
          <w:rFonts w:ascii="Arial" w:hAnsi="Arial" w:cs="Arial"/>
          <w:sz w:val="24"/>
          <w:szCs w:val="24"/>
        </w:rPr>
        <w:t>de</w:t>
      </w:r>
      <w:r w:rsidR="006B20B5">
        <w:rPr>
          <w:rFonts w:ascii="Arial" w:hAnsi="Arial" w:cs="Arial"/>
          <w:sz w:val="24"/>
          <w:szCs w:val="24"/>
        </w:rPr>
        <w:t xml:space="preserve">  3</w:t>
      </w:r>
      <w:proofErr w:type="gramEnd"/>
      <w:r w:rsidR="006B20B5">
        <w:rPr>
          <w:rFonts w:ascii="Arial" w:hAnsi="Arial" w:cs="Arial"/>
          <w:sz w:val="24"/>
          <w:szCs w:val="24"/>
        </w:rPr>
        <w:t xml:space="preserve"> </w:t>
      </w:r>
      <w:r w:rsidR="001721D9">
        <w:rPr>
          <w:rFonts w:ascii="Arial" w:hAnsi="Arial" w:cs="Arial"/>
          <w:sz w:val="24"/>
          <w:szCs w:val="24"/>
        </w:rPr>
        <w:t>ani, de</w:t>
      </w:r>
      <w:r w:rsidRPr="004D7E53">
        <w:rPr>
          <w:rFonts w:ascii="Arial" w:hAnsi="Arial" w:cs="Arial"/>
          <w:sz w:val="24"/>
          <w:szCs w:val="24"/>
        </w:rPr>
        <w:t xml:space="preserve"> la data de </w:t>
      </w:r>
      <w:r w:rsidR="00DB5927">
        <w:rPr>
          <w:rFonts w:ascii="Arial" w:hAnsi="Arial" w:cs="Arial"/>
          <w:sz w:val="24"/>
          <w:szCs w:val="24"/>
        </w:rPr>
        <w:t>…………..</w:t>
      </w:r>
      <w:r w:rsidR="00143E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3EDD">
        <w:rPr>
          <w:rFonts w:ascii="Arial" w:hAnsi="Arial" w:cs="Arial"/>
          <w:sz w:val="24"/>
          <w:szCs w:val="24"/>
        </w:rPr>
        <w:t>pana</w:t>
      </w:r>
      <w:proofErr w:type="spellEnd"/>
      <w:r w:rsidR="00143EDD">
        <w:rPr>
          <w:rFonts w:ascii="Arial" w:hAnsi="Arial" w:cs="Arial"/>
          <w:sz w:val="24"/>
          <w:szCs w:val="24"/>
        </w:rPr>
        <w:t xml:space="preserve"> la data de </w:t>
      </w:r>
      <w:r w:rsidR="00DB5927">
        <w:rPr>
          <w:rFonts w:ascii="Arial" w:hAnsi="Arial" w:cs="Arial"/>
          <w:sz w:val="24"/>
          <w:szCs w:val="24"/>
        </w:rPr>
        <w:t>…………….</w:t>
      </w:r>
      <w:r w:rsidRPr="004D7E53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4D7E53">
        <w:rPr>
          <w:rFonts w:ascii="Arial" w:hAnsi="Arial" w:cs="Arial"/>
          <w:sz w:val="24"/>
          <w:szCs w:val="24"/>
        </w:rPr>
        <w:t>posibilitatea</w:t>
      </w:r>
      <w:proofErr w:type="spellEnd"/>
      <w:r w:rsidRPr="004D7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E53">
        <w:rPr>
          <w:rFonts w:ascii="Arial" w:hAnsi="Arial" w:cs="Arial"/>
          <w:sz w:val="24"/>
          <w:szCs w:val="24"/>
        </w:rPr>
        <w:t>prelungirii</w:t>
      </w:r>
      <w:proofErr w:type="spellEnd"/>
      <w:r w:rsidRPr="004D7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E53">
        <w:rPr>
          <w:rFonts w:ascii="Arial" w:hAnsi="Arial" w:cs="Arial"/>
          <w:sz w:val="24"/>
          <w:szCs w:val="24"/>
        </w:rPr>
        <w:t>prin</w:t>
      </w:r>
      <w:proofErr w:type="spellEnd"/>
      <w:r w:rsidRPr="004D7E53">
        <w:rPr>
          <w:rFonts w:ascii="Arial" w:hAnsi="Arial" w:cs="Arial"/>
          <w:sz w:val="24"/>
          <w:szCs w:val="24"/>
        </w:rPr>
        <w:t xml:space="preserve"> act </w:t>
      </w:r>
      <w:proofErr w:type="spellStart"/>
      <w:r w:rsidR="00DB5927">
        <w:rPr>
          <w:rFonts w:ascii="Arial" w:hAnsi="Arial" w:cs="Arial"/>
          <w:sz w:val="24"/>
          <w:szCs w:val="24"/>
        </w:rPr>
        <w:t>aditional</w:t>
      </w:r>
      <w:proofErr w:type="spellEnd"/>
      <w:r w:rsidR="00DB5927">
        <w:rPr>
          <w:rFonts w:ascii="Arial" w:hAnsi="Arial" w:cs="Arial"/>
          <w:sz w:val="24"/>
          <w:szCs w:val="24"/>
        </w:rPr>
        <w:t>.</w:t>
      </w:r>
    </w:p>
    <w:p w14:paraId="15570F95" w14:textId="77777777" w:rsidR="004D7E53" w:rsidRDefault="004D7E53" w:rsidP="004D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47FD73C9" w14:textId="77777777" w:rsidR="004D7E53" w:rsidRDefault="004D7E53" w:rsidP="004D7E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7E53">
        <w:rPr>
          <w:rFonts w:ascii="Arial" w:hAnsi="Arial" w:cs="Arial"/>
          <w:b/>
          <w:sz w:val="24"/>
          <w:szCs w:val="24"/>
        </w:rPr>
        <w:t>PRETUL CONTRACTULUI</w:t>
      </w:r>
    </w:p>
    <w:p w14:paraId="614FC9BF" w14:textId="77777777" w:rsidR="003C6C50" w:rsidRDefault="003C6C50" w:rsidP="003C6C5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CFB9B86" w14:textId="77777777" w:rsidR="004D7E53" w:rsidRPr="00D24E00" w:rsidRDefault="004D7E53" w:rsidP="00D24E0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4E00">
        <w:rPr>
          <w:rFonts w:ascii="Arial" w:hAnsi="Arial" w:cs="Arial"/>
          <w:sz w:val="24"/>
          <w:szCs w:val="24"/>
        </w:rPr>
        <w:t>Partile</w:t>
      </w:r>
      <w:proofErr w:type="spellEnd"/>
      <w:r w:rsidRPr="00D24E00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D24E00">
        <w:rPr>
          <w:rFonts w:ascii="Arial" w:hAnsi="Arial" w:cs="Arial"/>
          <w:sz w:val="24"/>
          <w:szCs w:val="24"/>
        </w:rPr>
        <w:t>convenit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D24E00" w:rsidRPr="00D24E00">
        <w:rPr>
          <w:rFonts w:ascii="Arial" w:hAnsi="Arial" w:cs="Arial"/>
          <w:b/>
          <w:sz w:val="24"/>
          <w:szCs w:val="24"/>
        </w:rPr>
        <w:t>locatarul</w:t>
      </w:r>
      <w:proofErr w:type="spellEnd"/>
      <w:r w:rsidR="00D24E00" w:rsidRPr="00D24E0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sa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plateasca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chirie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lunara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de </w:t>
      </w:r>
      <w:r w:rsidR="00DB5927">
        <w:rPr>
          <w:rFonts w:ascii="Arial" w:hAnsi="Arial" w:cs="Arial"/>
          <w:b/>
          <w:sz w:val="24"/>
          <w:szCs w:val="24"/>
        </w:rPr>
        <w:t>……….</w:t>
      </w:r>
      <w:r w:rsidR="00D24E00" w:rsidRPr="00D24E00">
        <w:rPr>
          <w:rFonts w:ascii="Arial" w:hAnsi="Arial" w:cs="Arial"/>
          <w:b/>
          <w:sz w:val="24"/>
          <w:szCs w:val="24"/>
        </w:rPr>
        <w:t>lei/</w:t>
      </w:r>
      <w:proofErr w:type="spellStart"/>
      <w:r w:rsidR="00D24E00" w:rsidRPr="00D24E00">
        <w:rPr>
          <w:rFonts w:ascii="Arial" w:hAnsi="Arial" w:cs="Arial"/>
          <w:b/>
          <w:sz w:val="24"/>
          <w:szCs w:val="24"/>
        </w:rPr>
        <w:t>mp.</w:t>
      </w:r>
      <w:r w:rsidR="00D24E00" w:rsidRPr="00D24E00">
        <w:rPr>
          <w:rFonts w:ascii="Arial" w:hAnsi="Arial" w:cs="Arial"/>
          <w:sz w:val="24"/>
          <w:szCs w:val="24"/>
        </w:rPr>
        <w:t>Pretul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chiriei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este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de </w:t>
      </w:r>
      <w:r w:rsidR="00DB5927">
        <w:rPr>
          <w:rFonts w:ascii="Arial" w:hAnsi="Arial" w:cs="Arial"/>
          <w:b/>
          <w:sz w:val="24"/>
          <w:szCs w:val="24"/>
        </w:rPr>
        <w:t>…………</w:t>
      </w:r>
      <w:r w:rsidR="00D24E00" w:rsidRPr="00D24E00">
        <w:rPr>
          <w:rFonts w:ascii="Arial" w:hAnsi="Arial" w:cs="Arial"/>
          <w:b/>
          <w:sz w:val="24"/>
          <w:szCs w:val="24"/>
        </w:rPr>
        <w:t xml:space="preserve"> lei/luna</w:t>
      </w:r>
      <w:r w:rsidR="00D24E00" w:rsidRPr="00D24E00">
        <w:rPr>
          <w:rFonts w:ascii="Arial" w:hAnsi="Arial" w:cs="Arial"/>
          <w:sz w:val="24"/>
          <w:szCs w:val="24"/>
        </w:rPr>
        <w:t xml:space="preserve"> la care se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aduga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costul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24E00" w:rsidRPr="00D24E00">
        <w:rPr>
          <w:rFonts w:ascii="Arial" w:hAnsi="Arial" w:cs="Arial"/>
          <w:sz w:val="24"/>
          <w:szCs w:val="24"/>
        </w:rPr>
        <w:t>utilitatilor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D24E00" w:rsidRPr="00D24E00">
        <w:rPr>
          <w:rFonts w:ascii="Arial" w:hAnsi="Arial" w:cs="Arial"/>
          <w:sz w:val="24"/>
          <w:szCs w:val="24"/>
        </w:rPr>
        <w:t>energie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electrica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4E00" w:rsidRPr="00D24E00">
        <w:rPr>
          <w:rFonts w:ascii="Arial" w:hAnsi="Arial" w:cs="Arial"/>
          <w:sz w:val="24"/>
          <w:szCs w:val="24"/>
        </w:rPr>
        <w:t>salubritate</w:t>
      </w:r>
      <w:proofErr w:type="spellEnd"/>
      <w:r w:rsidR="00D24E00" w:rsidRPr="00D24E00">
        <w:rPr>
          <w:rFonts w:ascii="Arial" w:hAnsi="Arial" w:cs="Arial"/>
          <w:sz w:val="24"/>
          <w:szCs w:val="24"/>
        </w:rPr>
        <w:t>, etc.).</w:t>
      </w:r>
    </w:p>
    <w:p w14:paraId="6B8A362C" w14:textId="77777777" w:rsidR="00D24E00" w:rsidRDefault="00D24E00" w:rsidP="00D24E0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Chiria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factur</w:t>
      </w:r>
      <w:r w:rsidR="00DB592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lunar de </w:t>
      </w:r>
      <w:proofErr w:type="spellStart"/>
      <w:r>
        <w:rPr>
          <w:rFonts w:ascii="Arial" w:hAnsi="Arial" w:cs="Arial"/>
          <w:sz w:val="24"/>
          <w:szCs w:val="24"/>
        </w:rPr>
        <w:t>catre</w:t>
      </w:r>
      <w:proofErr w:type="spellEnd"/>
      <w:r w:rsidRPr="00D24E00">
        <w:rPr>
          <w:rFonts w:ascii="Arial" w:hAnsi="Arial" w:cs="Arial"/>
          <w:b/>
          <w:sz w:val="24"/>
          <w:szCs w:val="24"/>
        </w:rPr>
        <w:t xml:space="preserve"> locator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contul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acestuia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mentionat</w:t>
      </w:r>
      <w:proofErr w:type="spellEnd"/>
      <w:r>
        <w:rPr>
          <w:rFonts w:ascii="Arial" w:hAnsi="Arial" w:cs="Arial"/>
          <w:sz w:val="24"/>
          <w:szCs w:val="24"/>
        </w:rPr>
        <w:t xml:space="preserve"> la pct.</w:t>
      </w:r>
      <w:r w:rsidR="00143E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I,</w:t>
      </w:r>
      <w:r w:rsidR="00143E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termen de 15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facturare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172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Plata se face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B24">
        <w:rPr>
          <w:rFonts w:ascii="Arial" w:hAnsi="Arial" w:cs="Arial"/>
          <w:sz w:val="24"/>
          <w:szCs w:val="24"/>
        </w:rPr>
        <w:t>virament</w:t>
      </w:r>
      <w:proofErr w:type="spellEnd"/>
      <w:r w:rsidR="00957B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B24">
        <w:rPr>
          <w:rFonts w:ascii="Arial" w:hAnsi="Arial" w:cs="Arial"/>
          <w:sz w:val="24"/>
          <w:szCs w:val="24"/>
        </w:rPr>
        <w:t>bancar</w:t>
      </w:r>
      <w:proofErr w:type="spellEnd"/>
      <w:r w:rsidR="00EA0E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0E8B">
        <w:rPr>
          <w:rFonts w:ascii="Arial" w:hAnsi="Arial" w:cs="Arial"/>
          <w:sz w:val="24"/>
          <w:szCs w:val="24"/>
        </w:rPr>
        <w:t>numerar</w:t>
      </w:r>
      <w:proofErr w:type="spellEnd"/>
      <w:r w:rsidR="00EA0E8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A0E8B">
        <w:rPr>
          <w:rFonts w:ascii="Arial" w:hAnsi="Arial" w:cs="Arial"/>
          <w:sz w:val="24"/>
          <w:szCs w:val="24"/>
        </w:rPr>
        <w:t>casieria</w:t>
      </w:r>
      <w:proofErr w:type="spellEnd"/>
      <w:r w:rsidR="00EA0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E8B">
        <w:rPr>
          <w:rFonts w:ascii="Arial" w:hAnsi="Arial" w:cs="Arial"/>
          <w:sz w:val="24"/>
          <w:szCs w:val="24"/>
        </w:rPr>
        <w:t>unitatii</w:t>
      </w:r>
      <w:proofErr w:type="spellEnd"/>
      <w:r w:rsidR="00EA0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E8B">
        <w:rPr>
          <w:rFonts w:ascii="Arial" w:hAnsi="Arial" w:cs="Arial"/>
          <w:sz w:val="24"/>
          <w:szCs w:val="24"/>
        </w:rPr>
        <w:t>spitalicesti</w:t>
      </w:r>
      <w:proofErr w:type="spellEnd"/>
      <w:r w:rsidR="00EA0E8B">
        <w:rPr>
          <w:rFonts w:ascii="Arial" w:hAnsi="Arial" w:cs="Arial"/>
          <w:sz w:val="24"/>
          <w:szCs w:val="24"/>
        </w:rPr>
        <w:t>.</w:t>
      </w:r>
    </w:p>
    <w:p w14:paraId="304D35AA" w14:textId="77777777" w:rsidR="00EA0E8B" w:rsidRDefault="00EA0E8B" w:rsidP="00D24E0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Chiria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modifica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functie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preturile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tarifele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hotararea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Judetean</w:t>
      </w:r>
      <w:proofErr w:type="spellEnd"/>
      <w:r>
        <w:rPr>
          <w:rFonts w:ascii="Arial" w:hAnsi="Arial" w:cs="Arial"/>
          <w:sz w:val="24"/>
          <w:szCs w:val="24"/>
        </w:rPr>
        <w:t xml:space="preserve"> Buzau.</w:t>
      </w:r>
    </w:p>
    <w:p w14:paraId="1D108204" w14:textId="77777777" w:rsidR="00EA0E8B" w:rsidRDefault="00EA0E8B" w:rsidP="00D24E0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Modificarile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chiriei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situatia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prevazuta</w:t>
      </w:r>
      <w:proofErr w:type="spellEnd"/>
      <w:r>
        <w:rPr>
          <w:rFonts w:ascii="Arial" w:hAnsi="Arial" w:cs="Arial"/>
          <w:sz w:val="24"/>
          <w:szCs w:val="24"/>
        </w:rPr>
        <w:t xml:space="preserve"> la pct.4.</w:t>
      </w:r>
      <w:proofErr w:type="gramStart"/>
      <w:r>
        <w:rPr>
          <w:rFonts w:ascii="Arial" w:hAnsi="Arial" w:cs="Arial"/>
          <w:sz w:val="24"/>
          <w:szCs w:val="24"/>
        </w:rPr>
        <w:t>3</w:t>
      </w:r>
      <w:r w:rsidR="00143ED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se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A0E8B">
        <w:rPr>
          <w:rFonts w:ascii="Arial" w:hAnsi="Arial" w:cs="Arial"/>
          <w:b/>
          <w:sz w:val="24"/>
          <w:szCs w:val="24"/>
        </w:rPr>
        <w:t>LOCATARULUI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aplica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intrarea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vigoare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noilor</w:t>
      </w:r>
      <w:proofErr w:type="spellEnd"/>
      <w:r w:rsidR="00143E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tarife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hotararea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Consiliului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Judetean</w:t>
      </w:r>
      <w:proofErr w:type="spellEnd"/>
      <w:r>
        <w:rPr>
          <w:rFonts w:ascii="Arial" w:hAnsi="Arial" w:cs="Arial"/>
          <w:sz w:val="24"/>
          <w:szCs w:val="24"/>
        </w:rPr>
        <w:t xml:space="preserve"> Buzau.</w:t>
      </w:r>
    </w:p>
    <w:p w14:paraId="1D58A354" w14:textId="77777777" w:rsidR="00EA0E8B" w:rsidRDefault="00EA0E8B" w:rsidP="00D24E0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Neplata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chiriei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termenul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stabilit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atrage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0E8B">
        <w:rPr>
          <w:rFonts w:ascii="Arial" w:hAnsi="Arial" w:cs="Arial"/>
          <w:b/>
          <w:sz w:val="24"/>
          <w:szCs w:val="24"/>
        </w:rPr>
        <w:t>LOCATARULUI</w:t>
      </w:r>
      <w:r w:rsidR="008543DE">
        <w:rPr>
          <w:rFonts w:ascii="Arial" w:hAnsi="Arial" w:cs="Arial"/>
          <w:b/>
          <w:sz w:val="24"/>
          <w:szCs w:val="24"/>
        </w:rPr>
        <w:t xml:space="preserve">  </w:t>
      </w:r>
      <w:r w:rsidR="008543DE" w:rsidRPr="008543DE">
        <w:rPr>
          <w:rFonts w:ascii="Arial" w:hAnsi="Arial" w:cs="Arial"/>
          <w:sz w:val="24"/>
          <w:szCs w:val="24"/>
        </w:rPr>
        <w:t>de</w:t>
      </w:r>
      <w:proofErr w:type="gramEnd"/>
      <w:r w:rsidR="008543DE" w:rsidRPr="008543DE">
        <w:rPr>
          <w:rFonts w:ascii="Arial" w:hAnsi="Arial" w:cs="Arial"/>
          <w:sz w:val="24"/>
          <w:szCs w:val="24"/>
        </w:rPr>
        <w:t xml:space="preserve"> a</w:t>
      </w:r>
      <w:r w:rsidR="008543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3DE">
        <w:rPr>
          <w:rFonts w:ascii="Arial" w:hAnsi="Arial" w:cs="Arial"/>
          <w:sz w:val="24"/>
          <w:szCs w:val="24"/>
        </w:rPr>
        <w:t>plati</w:t>
      </w:r>
      <w:proofErr w:type="spellEnd"/>
      <w:r w:rsidR="008543DE">
        <w:rPr>
          <w:rFonts w:ascii="Arial" w:hAnsi="Arial" w:cs="Arial"/>
          <w:sz w:val="24"/>
          <w:szCs w:val="24"/>
        </w:rPr>
        <w:t xml:space="preserve"> </w:t>
      </w:r>
      <w:r w:rsidR="008543DE" w:rsidRPr="008543DE">
        <w:rPr>
          <w:rFonts w:ascii="Arial" w:hAnsi="Arial" w:cs="Arial"/>
          <w:b/>
          <w:sz w:val="24"/>
          <w:szCs w:val="24"/>
        </w:rPr>
        <w:t>LOCATORULUI</w:t>
      </w:r>
      <w:r w:rsidR="008543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543DE">
        <w:rPr>
          <w:rFonts w:ascii="Arial" w:hAnsi="Arial" w:cs="Arial"/>
          <w:sz w:val="24"/>
          <w:szCs w:val="24"/>
        </w:rPr>
        <w:t>penalitati</w:t>
      </w:r>
      <w:proofErr w:type="spellEnd"/>
      <w:r w:rsidR="008543DE">
        <w:rPr>
          <w:rFonts w:ascii="Arial" w:hAnsi="Arial" w:cs="Arial"/>
          <w:sz w:val="24"/>
          <w:szCs w:val="24"/>
        </w:rPr>
        <w:t xml:space="preserve"> de 0.</w:t>
      </w:r>
      <w:r w:rsidR="00957B24">
        <w:rPr>
          <w:rFonts w:ascii="Arial" w:hAnsi="Arial" w:cs="Arial"/>
          <w:sz w:val="24"/>
          <w:szCs w:val="24"/>
        </w:rPr>
        <w:t>1</w:t>
      </w:r>
      <w:r w:rsidR="008543DE">
        <w:rPr>
          <w:rFonts w:ascii="Arial" w:hAnsi="Arial" w:cs="Arial"/>
          <w:sz w:val="24"/>
          <w:szCs w:val="24"/>
        </w:rPr>
        <w:t xml:space="preserve">% </w:t>
      </w:r>
      <w:proofErr w:type="spellStart"/>
      <w:r w:rsidR="008543DE">
        <w:rPr>
          <w:rFonts w:ascii="Arial" w:hAnsi="Arial" w:cs="Arial"/>
          <w:sz w:val="24"/>
          <w:szCs w:val="24"/>
        </w:rPr>
        <w:t>pentru</w:t>
      </w:r>
      <w:proofErr w:type="spellEnd"/>
      <w:r w:rsidR="008543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3DE">
        <w:rPr>
          <w:rFonts w:ascii="Arial" w:hAnsi="Arial" w:cs="Arial"/>
          <w:sz w:val="24"/>
          <w:szCs w:val="24"/>
        </w:rPr>
        <w:t>fiecare</w:t>
      </w:r>
      <w:proofErr w:type="spellEnd"/>
      <w:r w:rsidR="008543DE">
        <w:rPr>
          <w:rFonts w:ascii="Arial" w:hAnsi="Arial" w:cs="Arial"/>
          <w:sz w:val="24"/>
          <w:szCs w:val="24"/>
        </w:rPr>
        <w:t xml:space="preserve"> zi </w:t>
      </w:r>
      <w:proofErr w:type="spellStart"/>
      <w:r w:rsidR="008543DE">
        <w:rPr>
          <w:rFonts w:ascii="Arial" w:hAnsi="Arial" w:cs="Arial"/>
          <w:sz w:val="24"/>
          <w:szCs w:val="24"/>
        </w:rPr>
        <w:t>intarziere</w:t>
      </w:r>
      <w:proofErr w:type="spellEnd"/>
      <w:r w:rsidR="008543DE">
        <w:rPr>
          <w:rFonts w:ascii="Arial" w:hAnsi="Arial" w:cs="Arial"/>
          <w:sz w:val="24"/>
          <w:szCs w:val="24"/>
        </w:rPr>
        <w:t>.</w:t>
      </w:r>
    </w:p>
    <w:p w14:paraId="6C7E991E" w14:textId="77777777" w:rsidR="003C6C50" w:rsidRDefault="003C6C50" w:rsidP="004939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C4F84D" w14:textId="77777777" w:rsidR="0049390C" w:rsidRDefault="0049390C" w:rsidP="004939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390C">
        <w:rPr>
          <w:rFonts w:ascii="Arial" w:hAnsi="Arial" w:cs="Arial"/>
          <w:b/>
          <w:sz w:val="24"/>
          <w:szCs w:val="24"/>
        </w:rPr>
        <w:t xml:space="preserve">   PREDAREA/PRIMIREA</w:t>
      </w:r>
    </w:p>
    <w:p w14:paraId="52768B19" w14:textId="77777777" w:rsidR="003C6C50" w:rsidRDefault="003C6C50" w:rsidP="003C6C5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8C311DB" w14:textId="77777777" w:rsidR="0049390C" w:rsidRDefault="0049390C" w:rsidP="0049390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390C">
        <w:rPr>
          <w:rFonts w:ascii="Arial" w:hAnsi="Arial" w:cs="Arial"/>
          <w:sz w:val="24"/>
          <w:szCs w:val="24"/>
        </w:rPr>
        <w:t>Predarea</w:t>
      </w:r>
      <w:proofErr w:type="spellEnd"/>
      <w:r w:rsidRPr="0049390C">
        <w:rPr>
          <w:rFonts w:ascii="Arial" w:hAnsi="Arial" w:cs="Arial"/>
          <w:sz w:val="24"/>
          <w:szCs w:val="24"/>
        </w:rPr>
        <w:t>/</w:t>
      </w:r>
      <w:proofErr w:type="spellStart"/>
      <w:r w:rsidRPr="0049390C">
        <w:rPr>
          <w:rFonts w:ascii="Arial" w:hAnsi="Arial" w:cs="Arial"/>
          <w:sz w:val="24"/>
          <w:szCs w:val="24"/>
        </w:rPr>
        <w:t>primirea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obiectului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inchirierii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va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49390C">
        <w:rPr>
          <w:rFonts w:ascii="Arial" w:hAnsi="Arial" w:cs="Arial"/>
          <w:sz w:val="24"/>
          <w:szCs w:val="24"/>
        </w:rPr>
        <w:t>consemnata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intr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-un </w:t>
      </w:r>
      <w:proofErr w:type="spellStart"/>
      <w:r w:rsidRPr="0049390C">
        <w:rPr>
          <w:rFonts w:ascii="Arial" w:hAnsi="Arial" w:cs="Arial"/>
          <w:sz w:val="24"/>
          <w:szCs w:val="24"/>
        </w:rPr>
        <w:t>proces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-verbal de </w:t>
      </w:r>
      <w:proofErr w:type="spellStart"/>
      <w:r w:rsidRPr="0049390C">
        <w:rPr>
          <w:rFonts w:ascii="Arial" w:hAnsi="Arial" w:cs="Arial"/>
          <w:sz w:val="24"/>
          <w:szCs w:val="24"/>
        </w:rPr>
        <w:t>predare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primire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in care se </w:t>
      </w:r>
      <w:proofErr w:type="spellStart"/>
      <w:r w:rsidRPr="0049390C">
        <w:rPr>
          <w:rFonts w:ascii="Arial" w:hAnsi="Arial" w:cs="Arial"/>
          <w:sz w:val="24"/>
          <w:szCs w:val="24"/>
        </w:rPr>
        <w:t>va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mentiona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starea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9390C">
        <w:rPr>
          <w:rFonts w:ascii="Arial" w:hAnsi="Arial" w:cs="Arial"/>
          <w:sz w:val="24"/>
          <w:szCs w:val="24"/>
        </w:rPr>
        <w:t>spatiilor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.</w:t>
      </w:r>
      <w:proofErr w:type="spellStart"/>
      <w:r w:rsidRPr="0049390C">
        <w:rPr>
          <w:rFonts w:ascii="Arial" w:hAnsi="Arial" w:cs="Arial"/>
          <w:sz w:val="24"/>
          <w:szCs w:val="24"/>
        </w:rPr>
        <w:t>Procesu</w:t>
      </w:r>
      <w:r w:rsidR="00167DD8">
        <w:rPr>
          <w:rFonts w:ascii="Arial" w:hAnsi="Arial" w:cs="Arial"/>
          <w:sz w:val="24"/>
          <w:szCs w:val="24"/>
        </w:rPr>
        <w:t>l</w:t>
      </w:r>
      <w:proofErr w:type="spellEnd"/>
      <w:proofErr w:type="gramEnd"/>
      <w:r w:rsidRPr="0049390C">
        <w:rPr>
          <w:rFonts w:ascii="Arial" w:hAnsi="Arial" w:cs="Arial"/>
          <w:sz w:val="24"/>
          <w:szCs w:val="24"/>
        </w:rPr>
        <w:t xml:space="preserve"> verbal de </w:t>
      </w:r>
      <w:proofErr w:type="spellStart"/>
      <w:r w:rsidRPr="0049390C">
        <w:rPr>
          <w:rFonts w:ascii="Arial" w:hAnsi="Arial" w:cs="Arial"/>
          <w:sz w:val="24"/>
          <w:szCs w:val="24"/>
        </w:rPr>
        <w:t>predare</w:t>
      </w:r>
      <w:proofErr w:type="spellEnd"/>
      <w:r w:rsidRPr="0049390C">
        <w:rPr>
          <w:rFonts w:ascii="Arial" w:hAnsi="Arial" w:cs="Arial"/>
          <w:sz w:val="24"/>
          <w:szCs w:val="24"/>
        </w:rPr>
        <w:t>/</w:t>
      </w:r>
      <w:proofErr w:type="spellStart"/>
      <w:r w:rsidRPr="0049390C">
        <w:rPr>
          <w:rFonts w:ascii="Arial" w:hAnsi="Arial" w:cs="Arial"/>
          <w:sz w:val="24"/>
          <w:szCs w:val="24"/>
        </w:rPr>
        <w:t>primire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constituie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anexa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nr.</w:t>
      </w:r>
      <w:r w:rsidR="00FA552F">
        <w:rPr>
          <w:rFonts w:ascii="Arial" w:hAnsi="Arial" w:cs="Arial"/>
          <w:sz w:val="24"/>
          <w:szCs w:val="24"/>
        </w:rPr>
        <w:t>2</w:t>
      </w:r>
      <w:r w:rsidRPr="004939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390C">
        <w:rPr>
          <w:rFonts w:ascii="Arial" w:hAnsi="Arial" w:cs="Arial"/>
          <w:sz w:val="24"/>
          <w:szCs w:val="24"/>
        </w:rPr>
        <w:t>contractului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si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49390C">
        <w:rPr>
          <w:rFonts w:ascii="Arial" w:hAnsi="Arial" w:cs="Arial"/>
          <w:sz w:val="24"/>
          <w:szCs w:val="24"/>
        </w:rPr>
        <w:t>parte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integranta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390C">
        <w:rPr>
          <w:rFonts w:ascii="Arial" w:hAnsi="Arial" w:cs="Arial"/>
          <w:sz w:val="24"/>
          <w:szCs w:val="24"/>
        </w:rPr>
        <w:t>acestuia</w:t>
      </w:r>
      <w:proofErr w:type="spellEnd"/>
      <w:r w:rsidRPr="0049390C">
        <w:rPr>
          <w:rFonts w:ascii="Arial" w:hAnsi="Arial" w:cs="Arial"/>
          <w:sz w:val="24"/>
          <w:szCs w:val="24"/>
        </w:rPr>
        <w:t>.</w:t>
      </w:r>
    </w:p>
    <w:p w14:paraId="5E90B4E1" w14:textId="77777777" w:rsidR="0049390C" w:rsidRPr="0049390C" w:rsidRDefault="0049390C" w:rsidP="0049390C">
      <w:pPr>
        <w:pStyle w:val="ListParagraph"/>
        <w:spacing w:after="0" w:line="240" w:lineRule="auto"/>
        <w:ind w:left="765"/>
        <w:jc w:val="both"/>
        <w:rPr>
          <w:rFonts w:ascii="Arial" w:hAnsi="Arial" w:cs="Arial"/>
          <w:sz w:val="24"/>
          <w:szCs w:val="24"/>
        </w:rPr>
      </w:pPr>
    </w:p>
    <w:p w14:paraId="70781006" w14:textId="77777777" w:rsidR="0049390C" w:rsidRDefault="0049390C" w:rsidP="004939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OBLIGATIILE PARTILOR</w:t>
      </w:r>
    </w:p>
    <w:p w14:paraId="490BB2C9" w14:textId="77777777" w:rsidR="003C6C50" w:rsidRDefault="003C6C50" w:rsidP="003C6C50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60D6A58E" w14:textId="77777777" w:rsidR="0049390C" w:rsidRDefault="002E0721" w:rsidP="0049390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Obligatiile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DD8">
        <w:rPr>
          <w:rFonts w:ascii="Arial" w:hAnsi="Arial" w:cs="Arial"/>
          <w:b/>
          <w:sz w:val="24"/>
          <w:szCs w:val="24"/>
        </w:rPr>
        <w:t>locatorului</w:t>
      </w:r>
      <w:proofErr w:type="spellEnd"/>
      <w:r>
        <w:rPr>
          <w:rFonts w:ascii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hAnsi="Arial" w:cs="Arial"/>
          <w:sz w:val="24"/>
          <w:szCs w:val="24"/>
        </w:rPr>
        <w:t>urmatoarele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59A1EF1" w14:textId="77777777" w:rsidR="002E0721" w:rsidRDefault="002E0721" w:rsidP="00CE5C61">
      <w:pPr>
        <w:pStyle w:val="ListParagraph"/>
        <w:spacing w:after="0" w:line="240" w:lineRule="auto"/>
        <w:ind w:left="630" w:firstLine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119E5">
        <w:rPr>
          <w:rFonts w:ascii="Arial" w:hAnsi="Arial" w:cs="Arial"/>
          <w:sz w:val="24"/>
          <w:szCs w:val="24"/>
        </w:rPr>
        <w:t xml:space="preserve"> </w:t>
      </w:r>
      <w:r w:rsidRPr="002E0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DD8">
        <w:rPr>
          <w:rFonts w:ascii="Arial" w:hAnsi="Arial" w:cs="Arial"/>
          <w:sz w:val="24"/>
          <w:szCs w:val="24"/>
        </w:rPr>
        <w:t>s</w:t>
      </w:r>
      <w:r w:rsidRPr="0049390C">
        <w:rPr>
          <w:rFonts w:ascii="Arial" w:hAnsi="Arial" w:cs="Arial"/>
          <w:sz w:val="24"/>
          <w:szCs w:val="24"/>
        </w:rPr>
        <w:t>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predea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390C">
        <w:rPr>
          <w:rFonts w:ascii="Arial" w:hAnsi="Arial" w:cs="Arial"/>
          <w:sz w:val="24"/>
          <w:szCs w:val="24"/>
        </w:rPr>
        <w:t>spatiile</w:t>
      </w:r>
      <w:proofErr w:type="spellEnd"/>
      <w:r w:rsidR="006455CE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6455CE">
        <w:rPr>
          <w:rFonts w:ascii="Arial" w:hAnsi="Arial" w:cs="Arial"/>
          <w:sz w:val="24"/>
          <w:szCs w:val="24"/>
        </w:rPr>
        <w:t>baza</w:t>
      </w:r>
      <w:proofErr w:type="spellEnd"/>
      <w:r w:rsidR="006455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455CE">
        <w:rPr>
          <w:rFonts w:ascii="Arial" w:hAnsi="Arial" w:cs="Arial"/>
          <w:sz w:val="24"/>
          <w:szCs w:val="24"/>
        </w:rPr>
        <w:t>proces</w:t>
      </w:r>
      <w:proofErr w:type="spellEnd"/>
      <w:r w:rsidR="006455CE">
        <w:rPr>
          <w:rFonts w:ascii="Arial" w:hAnsi="Arial" w:cs="Arial"/>
          <w:sz w:val="24"/>
          <w:szCs w:val="24"/>
        </w:rPr>
        <w:t xml:space="preserve"> verbal de </w:t>
      </w:r>
      <w:proofErr w:type="spellStart"/>
      <w:r w:rsidR="006455CE">
        <w:rPr>
          <w:rFonts w:ascii="Arial" w:hAnsi="Arial" w:cs="Arial"/>
          <w:sz w:val="24"/>
          <w:szCs w:val="24"/>
        </w:rPr>
        <w:t>predare-primire</w:t>
      </w:r>
      <w:proofErr w:type="spellEnd"/>
      <w:r w:rsidRPr="0049390C">
        <w:rPr>
          <w:rFonts w:ascii="Arial" w:hAnsi="Arial" w:cs="Arial"/>
          <w:sz w:val="24"/>
          <w:szCs w:val="24"/>
        </w:rPr>
        <w:t xml:space="preserve"> in </w:t>
      </w:r>
      <w:r w:rsidR="006455CE">
        <w:rPr>
          <w:rFonts w:ascii="Arial" w:hAnsi="Arial" w:cs="Arial"/>
          <w:sz w:val="24"/>
          <w:szCs w:val="24"/>
        </w:rPr>
        <w:t xml:space="preserve">termen de 30 </w:t>
      </w:r>
      <w:proofErr w:type="spellStart"/>
      <w:r w:rsidR="006455CE">
        <w:rPr>
          <w:rFonts w:ascii="Arial" w:hAnsi="Arial" w:cs="Arial"/>
          <w:sz w:val="24"/>
          <w:szCs w:val="24"/>
        </w:rPr>
        <w:t>zile</w:t>
      </w:r>
      <w:proofErr w:type="spellEnd"/>
      <w:r w:rsidR="006455CE">
        <w:rPr>
          <w:rFonts w:ascii="Arial" w:hAnsi="Arial" w:cs="Arial"/>
          <w:sz w:val="24"/>
          <w:szCs w:val="24"/>
        </w:rPr>
        <w:t xml:space="preserve"> de la data </w:t>
      </w:r>
      <w:proofErr w:type="spellStart"/>
      <w:r w:rsidR="006455CE">
        <w:rPr>
          <w:rFonts w:ascii="Arial" w:hAnsi="Arial" w:cs="Arial"/>
          <w:sz w:val="24"/>
          <w:szCs w:val="24"/>
        </w:rPr>
        <w:t>constituirii</w:t>
      </w:r>
      <w:proofErr w:type="spellEnd"/>
      <w:r w:rsidR="006455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5CE">
        <w:rPr>
          <w:rFonts w:ascii="Arial" w:hAnsi="Arial" w:cs="Arial"/>
          <w:sz w:val="24"/>
          <w:szCs w:val="24"/>
        </w:rPr>
        <w:t>garantiei</w:t>
      </w:r>
      <w:proofErr w:type="spellEnd"/>
      <w:r w:rsidR="006455CE">
        <w:rPr>
          <w:rFonts w:ascii="Arial" w:hAnsi="Arial" w:cs="Arial"/>
          <w:sz w:val="24"/>
          <w:szCs w:val="24"/>
        </w:rPr>
        <w:t xml:space="preserve"> de buna </w:t>
      </w:r>
      <w:proofErr w:type="spellStart"/>
      <w:proofErr w:type="gramStart"/>
      <w:r w:rsidR="006455CE">
        <w:rPr>
          <w:rFonts w:ascii="Arial" w:hAnsi="Arial" w:cs="Arial"/>
          <w:sz w:val="24"/>
          <w:szCs w:val="24"/>
        </w:rPr>
        <w:t>executie</w:t>
      </w:r>
      <w:proofErr w:type="spellEnd"/>
      <w:r w:rsidR="009B2FEA">
        <w:rPr>
          <w:rFonts w:ascii="Arial" w:hAnsi="Arial" w:cs="Arial"/>
          <w:sz w:val="24"/>
          <w:szCs w:val="24"/>
        </w:rPr>
        <w:t>;</w:t>
      </w:r>
      <w:proofErr w:type="gramEnd"/>
    </w:p>
    <w:p w14:paraId="24A1BBAD" w14:textId="77777777" w:rsidR="002E0721" w:rsidRDefault="002E0721" w:rsidP="00CE5C61">
      <w:pPr>
        <w:pStyle w:val="ListParagraph"/>
        <w:spacing w:after="0" w:line="240" w:lineRule="auto"/>
        <w:ind w:left="630" w:firstLine="13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9119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D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abtina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orice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fapt</w:t>
      </w:r>
      <w:proofErr w:type="spellEnd"/>
      <w:r>
        <w:rPr>
          <w:rFonts w:ascii="Arial" w:hAnsi="Arial" w:cs="Arial"/>
          <w:sz w:val="24"/>
          <w:szCs w:val="24"/>
        </w:rPr>
        <w:t xml:space="preserve"> personal, care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drept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</w:t>
      </w:r>
      <w:r w:rsidR="00167DD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secinta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tulburarea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locat</w:t>
      </w:r>
      <w:r w:rsidR="00E162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rului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folosinta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spatiului</w:t>
      </w:r>
      <w:proofErr w:type="spellEnd"/>
      <w:r>
        <w:rPr>
          <w:rFonts w:ascii="Arial" w:hAnsi="Arial" w:cs="Arial"/>
          <w:sz w:val="24"/>
          <w:szCs w:val="24"/>
        </w:rPr>
        <w:t>;</w:t>
      </w:r>
      <w:proofErr w:type="gramEnd"/>
    </w:p>
    <w:p w14:paraId="6BA99132" w14:textId="77777777" w:rsidR="002E0721" w:rsidRDefault="002E0721" w:rsidP="00CE5C61">
      <w:pPr>
        <w:pStyle w:val="ListParagraph"/>
        <w:spacing w:after="0" w:line="240" w:lineRule="auto"/>
        <w:ind w:left="630" w:firstLine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167D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locatarului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gramEnd"/>
      <w:r>
        <w:rPr>
          <w:rFonts w:ascii="Arial" w:hAnsi="Arial" w:cs="Arial"/>
          <w:sz w:val="24"/>
          <w:szCs w:val="24"/>
        </w:rPr>
        <w:t>-si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ridice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bunurile</w:t>
      </w:r>
      <w:proofErr w:type="spellEnd"/>
      <w:r>
        <w:rPr>
          <w:rFonts w:ascii="Arial" w:hAnsi="Arial" w:cs="Arial"/>
          <w:sz w:val="24"/>
          <w:szCs w:val="24"/>
        </w:rPr>
        <w:t xml:space="preserve"> care ii </w:t>
      </w:r>
      <w:proofErr w:type="spellStart"/>
      <w:r>
        <w:rPr>
          <w:rFonts w:ascii="Arial" w:hAnsi="Arial" w:cs="Arial"/>
          <w:sz w:val="24"/>
          <w:szCs w:val="24"/>
        </w:rPr>
        <w:t>apartin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</w:t>
      </w:r>
      <w:r w:rsidR="00E16217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</w:t>
      </w:r>
      <w:proofErr w:type="spellEnd"/>
      <w:r>
        <w:rPr>
          <w:rFonts w:ascii="Arial" w:hAnsi="Arial" w:cs="Arial"/>
          <w:sz w:val="24"/>
          <w:szCs w:val="24"/>
        </w:rPr>
        <w:t xml:space="preserve"> contract a </w:t>
      </w:r>
      <w:proofErr w:type="spellStart"/>
      <w:r>
        <w:rPr>
          <w:rFonts w:ascii="Arial" w:hAnsi="Arial" w:cs="Arial"/>
          <w:sz w:val="24"/>
          <w:szCs w:val="24"/>
        </w:rPr>
        <w:t>incetat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3341197" w14:textId="77777777" w:rsidR="006455CE" w:rsidRDefault="006455CE" w:rsidP="00CE5C61">
      <w:pPr>
        <w:pStyle w:val="ListParagraph"/>
        <w:spacing w:after="0" w:line="240" w:lineRule="auto"/>
        <w:ind w:left="630" w:firstLine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incaseze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chiria</w:t>
      </w:r>
      <w:proofErr w:type="spellEnd"/>
      <w:r>
        <w:rPr>
          <w:rFonts w:ascii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</w:rPr>
        <w:t>conformit</w:t>
      </w:r>
      <w:r w:rsidR="006F68E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dispozitiile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inchiriere</w:t>
      </w:r>
      <w:proofErr w:type="spellEnd"/>
      <w:r w:rsidR="009B2FEA">
        <w:rPr>
          <w:rFonts w:ascii="Arial" w:hAnsi="Arial" w:cs="Arial"/>
          <w:sz w:val="24"/>
          <w:szCs w:val="24"/>
        </w:rPr>
        <w:t>;</w:t>
      </w:r>
      <w:proofErr w:type="gramEnd"/>
    </w:p>
    <w:p w14:paraId="5F93B362" w14:textId="77777777" w:rsidR="009B2FEA" w:rsidRDefault="009B2FEA" w:rsidP="00CE5C61">
      <w:pPr>
        <w:pStyle w:val="ListParagraph"/>
        <w:spacing w:after="0" w:line="240" w:lineRule="auto"/>
        <w:ind w:left="630" w:firstLine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beneficieze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garantia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constituita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dreptului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inchiriere</w:t>
      </w:r>
      <w:proofErr w:type="spellEnd"/>
      <w:r>
        <w:rPr>
          <w:rFonts w:ascii="Arial" w:hAnsi="Arial" w:cs="Arial"/>
          <w:sz w:val="24"/>
          <w:szCs w:val="24"/>
        </w:rPr>
        <w:t xml:space="preserve">; 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incetarea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9546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contractului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titularul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dreptului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administrare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obligatia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restituie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garantia</w:t>
      </w:r>
      <w:proofErr w:type="spellEnd"/>
      <w:r>
        <w:rPr>
          <w:rFonts w:ascii="Arial" w:hAnsi="Arial" w:cs="Arial"/>
          <w:sz w:val="24"/>
          <w:szCs w:val="24"/>
        </w:rPr>
        <w:t xml:space="preserve"> de buna </w:t>
      </w:r>
      <w:proofErr w:type="spellStart"/>
      <w:r>
        <w:rPr>
          <w:rFonts w:ascii="Arial" w:hAnsi="Arial" w:cs="Arial"/>
          <w:sz w:val="24"/>
          <w:szCs w:val="24"/>
        </w:rPr>
        <w:t>executie</w:t>
      </w:r>
      <w:proofErr w:type="spellEnd"/>
      <w:r w:rsidR="005D00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0CE" w:rsidRPr="005D00CE">
        <w:rPr>
          <w:rFonts w:ascii="Arial" w:hAnsi="Arial" w:cs="Arial"/>
          <w:sz w:val="24"/>
          <w:szCs w:val="24"/>
        </w:rPr>
        <w:t>daca</w:t>
      </w:r>
      <w:proofErr w:type="spellEnd"/>
      <w:r w:rsidR="005D00CE" w:rsidRPr="005D00CE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5D00CE" w:rsidRPr="005D00CE">
        <w:rPr>
          <w:rFonts w:ascii="Arial" w:hAnsi="Arial" w:cs="Arial"/>
          <w:sz w:val="24"/>
          <w:szCs w:val="24"/>
        </w:rPr>
        <w:t>exista</w:t>
      </w:r>
      <w:proofErr w:type="spellEnd"/>
      <w:r w:rsidR="005D00CE" w:rsidRPr="005D00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0CE" w:rsidRPr="005D00CE">
        <w:rPr>
          <w:rFonts w:ascii="Arial" w:hAnsi="Arial" w:cs="Arial"/>
          <w:sz w:val="24"/>
          <w:szCs w:val="24"/>
        </w:rPr>
        <w:t>situatii</w:t>
      </w:r>
      <w:proofErr w:type="spellEnd"/>
      <w:r w:rsidR="005D00CE" w:rsidRPr="005D00CE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5D00CE" w:rsidRPr="005D00CE">
        <w:rPr>
          <w:rFonts w:ascii="Arial" w:hAnsi="Arial" w:cs="Arial"/>
          <w:sz w:val="24"/>
          <w:szCs w:val="24"/>
        </w:rPr>
        <w:t>impun</w:t>
      </w:r>
      <w:proofErr w:type="spellEnd"/>
      <w:r w:rsidR="005D00CE" w:rsidRPr="005D00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0CE" w:rsidRPr="005D00CE">
        <w:rPr>
          <w:rFonts w:ascii="Arial" w:hAnsi="Arial" w:cs="Arial"/>
          <w:sz w:val="24"/>
          <w:szCs w:val="24"/>
        </w:rPr>
        <w:t>retinerea</w:t>
      </w:r>
      <w:proofErr w:type="spellEnd"/>
      <w:r w:rsidR="005D00CE" w:rsidRPr="005D00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00CE" w:rsidRPr="005D00CE">
        <w:rPr>
          <w:rFonts w:ascii="Arial" w:hAnsi="Arial" w:cs="Arial"/>
          <w:sz w:val="24"/>
          <w:szCs w:val="24"/>
        </w:rPr>
        <w:t>acesteia</w:t>
      </w:r>
      <w:proofErr w:type="spellEnd"/>
      <w:r w:rsidR="005D00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</w:p>
    <w:p w14:paraId="40559529" w14:textId="77777777" w:rsidR="009B2FEA" w:rsidRPr="00B95469" w:rsidRDefault="00F968A0" w:rsidP="00CE5C61">
      <w:pPr>
        <w:widowControl w:val="0"/>
        <w:tabs>
          <w:tab w:val="left" w:pos="1732"/>
        </w:tabs>
        <w:autoSpaceDE w:val="0"/>
        <w:autoSpaceDN w:val="0"/>
        <w:spacing w:after="0" w:line="247" w:lineRule="auto"/>
        <w:ind w:left="630" w:right="686" w:firstLine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2FEA" w:rsidRPr="009B2FEA">
        <w:rPr>
          <w:rFonts w:ascii="Arial" w:hAnsi="Arial" w:cs="Arial"/>
          <w:sz w:val="24"/>
          <w:szCs w:val="24"/>
        </w:rPr>
        <w:t>-</w:t>
      </w:r>
      <w:r w:rsidR="009B2FEA" w:rsidRPr="009B2FEA">
        <w:rPr>
          <w:sz w:val="25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să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controleze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executarea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obligațiilor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titularului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dreptului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închiriere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și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r w:rsidR="00DB592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respectarea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06CD">
        <w:rPr>
          <w:rFonts w:ascii="Arial" w:hAnsi="Arial" w:cs="Arial"/>
          <w:sz w:val="24"/>
          <w:szCs w:val="24"/>
        </w:rPr>
        <w:t>c</w:t>
      </w:r>
      <w:r w:rsidR="009B2FEA" w:rsidRPr="00B95469">
        <w:rPr>
          <w:rFonts w:ascii="Arial" w:hAnsi="Arial" w:cs="Arial"/>
          <w:sz w:val="24"/>
          <w:szCs w:val="24"/>
        </w:rPr>
        <w:t>ondițiilor</w:t>
      </w:r>
      <w:proofErr w:type="spellEnd"/>
      <w:r w:rsidR="009B2FEA" w:rsidRPr="00B95469"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proofErr w:type="gramStart"/>
      <w:r w:rsidR="009B2FEA" w:rsidRPr="00B95469">
        <w:rPr>
          <w:rFonts w:ascii="Arial" w:hAnsi="Arial" w:cs="Arial"/>
          <w:sz w:val="24"/>
          <w:szCs w:val="24"/>
        </w:rPr>
        <w:t>închirierii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>,</w:t>
      </w:r>
      <w:r w:rsidR="00EF23A5">
        <w:rPr>
          <w:rFonts w:ascii="Arial" w:hAnsi="Arial" w:cs="Arial"/>
          <w:sz w:val="24"/>
          <w:szCs w:val="24"/>
        </w:rPr>
        <w:t xml:space="preserve"> </w:t>
      </w:r>
      <w:r w:rsidR="009B2FEA" w:rsidRPr="00B95469">
        <w:rPr>
          <w:rFonts w:ascii="Arial" w:hAnsi="Arial" w:cs="Arial"/>
          <w:spacing w:val="-26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având</w:t>
      </w:r>
      <w:proofErr w:type="spellEnd"/>
      <w:proofErr w:type="gramEnd"/>
      <w:r w:rsidR="009B2FEA" w:rsidRPr="00B95469">
        <w:rPr>
          <w:rFonts w:ascii="Arial" w:hAnsi="Arial" w:cs="Arial"/>
          <w:spacing w:val="-25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dreptul</w:t>
      </w:r>
      <w:proofErr w:type="spellEnd"/>
      <w:r w:rsidR="009B2FEA" w:rsidRPr="00B95469">
        <w:rPr>
          <w:rFonts w:ascii="Arial" w:hAnsi="Arial" w:cs="Arial"/>
          <w:spacing w:val="-24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să</w:t>
      </w:r>
      <w:proofErr w:type="spellEnd"/>
      <w:r w:rsidR="009B2FEA" w:rsidRPr="00B95469">
        <w:rPr>
          <w:rFonts w:ascii="Arial" w:hAnsi="Arial" w:cs="Arial"/>
          <w:spacing w:val="-34"/>
          <w:sz w:val="24"/>
          <w:szCs w:val="24"/>
        </w:rPr>
        <w:t xml:space="preserve"> </w:t>
      </w:r>
      <w:r w:rsidR="009B2FEA" w:rsidRPr="00B95469">
        <w:rPr>
          <w:rFonts w:ascii="Arial" w:hAnsi="Arial" w:cs="Arial"/>
          <w:sz w:val="24"/>
          <w:szCs w:val="24"/>
        </w:rPr>
        <w:t>constate,</w:t>
      </w:r>
      <w:r w:rsidR="009B2FEA" w:rsidRPr="00B95469">
        <w:rPr>
          <w:rFonts w:ascii="Arial" w:hAnsi="Arial" w:cs="Arial"/>
          <w:spacing w:val="-24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ori</w:t>
      </w:r>
      <w:proofErr w:type="spellEnd"/>
      <w:r w:rsidR="009B2FEA" w:rsidRPr="00B95469">
        <w:rPr>
          <w:rFonts w:ascii="Arial" w:hAnsi="Arial" w:cs="Arial"/>
          <w:spacing w:val="-31"/>
          <w:sz w:val="24"/>
          <w:szCs w:val="24"/>
        </w:rPr>
        <w:t xml:space="preserve"> </w:t>
      </w:r>
      <w:r w:rsidR="009B2FEA" w:rsidRPr="00B95469">
        <w:rPr>
          <w:rFonts w:ascii="Arial" w:hAnsi="Arial" w:cs="Arial"/>
          <w:color w:val="0F0F0F"/>
          <w:sz w:val="24"/>
          <w:szCs w:val="24"/>
        </w:rPr>
        <w:t>de</w:t>
      </w:r>
      <w:r w:rsidR="009B2FEA" w:rsidRPr="00B95469">
        <w:rPr>
          <w:rFonts w:ascii="Arial" w:hAnsi="Arial" w:cs="Arial"/>
          <w:color w:val="0F0F0F"/>
          <w:spacing w:val="-30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căte</w:t>
      </w:r>
      <w:proofErr w:type="spellEnd"/>
      <w:r w:rsidR="009B2FEA" w:rsidRPr="00B95469">
        <w:rPr>
          <w:rFonts w:ascii="Arial" w:hAnsi="Arial" w:cs="Arial"/>
          <w:spacing w:val="-31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ori</w:t>
      </w:r>
      <w:proofErr w:type="spellEnd"/>
      <w:r w:rsidR="009B2FEA" w:rsidRPr="00B95469">
        <w:rPr>
          <w:rFonts w:ascii="Arial" w:hAnsi="Arial" w:cs="Arial"/>
          <w:spacing w:val="-21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este</w:t>
      </w:r>
      <w:proofErr w:type="spellEnd"/>
      <w:r w:rsidR="009B2FEA" w:rsidRPr="00B95469">
        <w:rPr>
          <w:rFonts w:ascii="Arial" w:hAnsi="Arial" w:cs="Arial"/>
          <w:spacing w:val="-32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nevoie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>,</w:t>
      </w:r>
      <w:r w:rsidR="009B2FEA" w:rsidRPr="00B95469">
        <w:rPr>
          <w:rFonts w:ascii="Arial" w:hAnsi="Arial" w:cs="Arial"/>
          <w:spacing w:val="-19"/>
          <w:sz w:val="24"/>
          <w:szCs w:val="24"/>
        </w:rPr>
        <w:t xml:space="preserve"> </w:t>
      </w:r>
      <w:proofErr w:type="spellStart"/>
      <w:r w:rsidR="00B95469">
        <w:rPr>
          <w:rFonts w:ascii="Arial" w:hAnsi="Arial" w:cs="Arial"/>
          <w:sz w:val="24"/>
          <w:szCs w:val="24"/>
        </w:rPr>
        <w:t>f</w:t>
      </w:r>
      <w:r w:rsidR="009B2FEA" w:rsidRPr="00B95469">
        <w:rPr>
          <w:rFonts w:ascii="Arial" w:hAnsi="Arial" w:cs="Arial"/>
          <w:sz w:val="24"/>
          <w:szCs w:val="24"/>
        </w:rPr>
        <w:t>ară</w:t>
      </w:r>
      <w:proofErr w:type="spellEnd"/>
      <w:r w:rsidR="009B2FEA" w:rsidRPr="00B95469">
        <w:rPr>
          <w:rFonts w:ascii="Arial" w:hAnsi="Arial" w:cs="Arial"/>
          <w:spacing w:val="-27"/>
          <w:sz w:val="24"/>
          <w:szCs w:val="24"/>
        </w:rPr>
        <w:t xml:space="preserve"> </w:t>
      </w:r>
      <w:r w:rsidR="009B2FEA" w:rsidRPr="00B95469">
        <w:rPr>
          <w:rFonts w:ascii="Arial" w:hAnsi="Arial" w:cs="Arial"/>
          <w:color w:val="1A1A1A"/>
          <w:sz w:val="24"/>
          <w:szCs w:val="24"/>
        </w:rPr>
        <w:t>a</w:t>
      </w:r>
      <w:r w:rsidR="009B2FEA" w:rsidRPr="00B95469">
        <w:rPr>
          <w:rFonts w:ascii="Arial" w:hAnsi="Arial" w:cs="Arial"/>
          <w:color w:val="1A1A1A"/>
          <w:spacing w:val="-37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stânjeni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r w:rsidR="00B9546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folosința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bunului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către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titularul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dreptului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r w:rsidR="009B2FEA" w:rsidRPr="00B95469">
        <w:rPr>
          <w:rFonts w:ascii="Arial" w:hAnsi="Arial" w:cs="Arial"/>
          <w:color w:val="151515"/>
          <w:sz w:val="24"/>
          <w:szCs w:val="24"/>
        </w:rPr>
        <w:t xml:space="preserve">de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închiriere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starea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integrității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bunului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și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r w:rsid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des</w:t>
      </w:r>
      <w:r w:rsidR="00B95469">
        <w:rPr>
          <w:rFonts w:ascii="Arial" w:hAnsi="Arial" w:cs="Arial"/>
          <w:sz w:val="24"/>
          <w:szCs w:val="24"/>
        </w:rPr>
        <w:t>t</w:t>
      </w:r>
      <w:r w:rsidR="009B2FEA" w:rsidRPr="00B95469">
        <w:rPr>
          <w:rFonts w:ascii="Arial" w:hAnsi="Arial" w:cs="Arial"/>
          <w:sz w:val="24"/>
          <w:szCs w:val="24"/>
        </w:rPr>
        <w:t>inația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în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este</w:t>
      </w:r>
      <w:proofErr w:type="spellEnd"/>
      <w:r w:rsidR="009B2FEA" w:rsidRPr="00B95469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="009B2FEA" w:rsidRPr="00B95469">
        <w:rPr>
          <w:rFonts w:ascii="Arial" w:hAnsi="Arial" w:cs="Arial"/>
          <w:sz w:val="24"/>
          <w:szCs w:val="24"/>
        </w:rPr>
        <w:t>folosit</w:t>
      </w:r>
      <w:proofErr w:type="spellEnd"/>
      <w:r w:rsidR="009B2FEA" w:rsidRPr="00B95469">
        <w:rPr>
          <w:rFonts w:ascii="Arial" w:hAnsi="Arial" w:cs="Arial"/>
          <w:sz w:val="24"/>
          <w:szCs w:val="24"/>
        </w:rPr>
        <w:t>.</w:t>
      </w:r>
    </w:p>
    <w:p w14:paraId="2E482894" w14:textId="77777777" w:rsidR="009B2FEA" w:rsidRPr="00B95469" w:rsidRDefault="009B2FEA" w:rsidP="00CE5C61">
      <w:pPr>
        <w:pStyle w:val="ListParagraph"/>
        <w:spacing w:after="0" w:line="240" w:lineRule="auto"/>
        <w:ind w:left="630" w:firstLine="135"/>
        <w:jc w:val="both"/>
        <w:rPr>
          <w:rFonts w:ascii="Arial" w:hAnsi="Arial" w:cs="Arial"/>
          <w:sz w:val="24"/>
          <w:szCs w:val="24"/>
        </w:rPr>
      </w:pPr>
    </w:p>
    <w:p w14:paraId="214971B6" w14:textId="77777777" w:rsidR="002E0721" w:rsidRDefault="00E16217" w:rsidP="00E162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16217">
        <w:rPr>
          <w:rFonts w:ascii="Arial" w:hAnsi="Arial" w:cs="Arial"/>
          <w:b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DD8">
        <w:rPr>
          <w:rFonts w:ascii="Arial" w:hAnsi="Arial" w:cs="Arial"/>
          <w:b/>
          <w:sz w:val="24"/>
          <w:szCs w:val="24"/>
        </w:rPr>
        <w:t>locatarului</w:t>
      </w:r>
      <w:proofErr w:type="spellEnd"/>
      <w:r>
        <w:rPr>
          <w:rFonts w:ascii="Arial" w:hAnsi="Arial" w:cs="Arial"/>
          <w:sz w:val="24"/>
          <w:szCs w:val="24"/>
        </w:rPr>
        <w:t xml:space="preserve"> sunt </w:t>
      </w:r>
      <w:proofErr w:type="spellStart"/>
      <w:r>
        <w:rPr>
          <w:rFonts w:ascii="Arial" w:hAnsi="Arial" w:cs="Arial"/>
          <w:sz w:val="24"/>
          <w:szCs w:val="24"/>
        </w:rPr>
        <w:t>urmatoarele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99C1296" w14:textId="77777777" w:rsidR="00E16217" w:rsidRPr="000852ED" w:rsidRDefault="00E16217" w:rsidP="003C6C50">
      <w:pPr>
        <w:spacing w:after="0" w:line="240" w:lineRule="auto"/>
        <w:ind w:left="540" w:right="-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E5C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CE5C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167DD8" w:rsidRPr="000852ED">
        <w:rPr>
          <w:rFonts w:ascii="Arial" w:hAnsi="Arial" w:cs="Arial"/>
          <w:sz w:val="24"/>
          <w:szCs w:val="24"/>
        </w:rPr>
        <w:t>s</w:t>
      </w:r>
      <w:r w:rsidRPr="000852ED">
        <w:rPr>
          <w:rFonts w:ascii="Arial" w:hAnsi="Arial" w:cs="Arial"/>
          <w:sz w:val="24"/>
          <w:szCs w:val="24"/>
        </w:rPr>
        <w:t>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foloseasca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852ED">
        <w:rPr>
          <w:rFonts w:ascii="Arial" w:hAnsi="Arial" w:cs="Arial"/>
          <w:sz w:val="24"/>
          <w:szCs w:val="24"/>
        </w:rPr>
        <w:t>perioada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locatiunii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spatiul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52ED">
        <w:rPr>
          <w:rFonts w:ascii="Arial" w:hAnsi="Arial" w:cs="Arial"/>
          <w:sz w:val="24"/>
          <w:szCs w:val="24"/>
        </w:rPr>
        <w:t>confor</w:t>
      </w:r>
      <w:r w:rsidR="00535C4C" w:rsidRPr="000852ED">
        <w:rPr>
          <w:rFonts w:ascii="Arial" w:hAnsi="Arial" w:cs="Arial"/>
          <w:sz w:val="24"/>
          <w:szCs w:val="24"/>
        </w:rPr>
        <w:t xml:space="preserve">m </w:t>
      </w:r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destinatiei</w:t>
      </w:r>
      <w:proofErr w:type="spellEnd"/>
      <w:proofErr w:type="gramEnd"/>
      <w:r w:rsidRPr="000852E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852ED">
        <w:rPr>
          <w:rFonts w:ascii="Arial" w:hAnsi="Arial" w:cs="Arial"/>
          <w:sz w:val="24"/>
          <w:szCs w:val="24"/>
        </w:rPr>
        <w:t>vederea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careia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852ED">
        <w:rPr>
          <w:rFonts w:ascii="Arial" w:hAnsi="Arial" w:cs="Arial"/>
          <w:sz w:val="24"/>
          <w:szCs w:val="24"/>
        </w:rPr>
        <w:t>fost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inchiriat</w:t>
      </w:r>
      <w:proofErr w:type="spellEnd"/>
      <w:r w:rsidRPr="000852ED">
        <w:rPr>
          <w:rFonts w:ascii="Arial" w:hAnsi="Arial" w:cs="Arial"/>
          <w:sz w:val="24"/>
          <w:szCs w:val="24"/>
        </w:rPr>
        <w:t>;</w:t>
      </w:r>
    </w:p>
    <w:p w14:paraId="1381B234" w14:textId="77777777" w:rsidR="00F968A0" w:rsidRPr="000852ED" w:rsidRDefault="00F968A0" w:rsidP="003C6C50">
      <w:pPr>
        <w:widowControl w:val="0"/>
        <w:tabs>
          <w:tab w:val="left" w:pos="1732"/>
        </w:tabs>
        <w:autoSpaceDE w:val="0"/>
        <w:autoSpaceDN w:val="0"/>
        <w:spacing w:before="7" w:after="0" w:line="247" w:lineRule="auto"/>
        <w:ind w:left="540" w:right="-180" w:hanging="720"/>
        <w:jc w:val="both"/>
        <w:rPr>
          <w:rFonts w:ascii="Arial" w:hAnsi="Arial" w:cs="Arial"/>
          <w:sz w:val="24"/>
          <w:szCs w:val="24"/>
        </w:rPr>
      </w:pPr>
      <w:r w:rsidRPr="000852ED">
        <w:rPr>
          <w:rFonts w:ascii="Arial" w:hAnsi="Arial" w:cs="Arial"/>
          <w:sz w:val="24"/>
          <w:szCs w:val="24"/>
        </w:rPr>
        <w:t xml:space="preserve">        </w:t>
      </w:r>
      <w:r w:rsidR="00CE5C61">
        <w:rPr>
          <w:rFonts w:ascii="Arial" w:hAnsi="Arial" w:cs="Arial"/>
          <w:sz w:val="24"/>
          <w:szCs w:val="24"/>
        </w:rPr>
        <w:t xml:space="preserve">  </w:t>
      </w:r>
      <w:r w:rsidRPr="000852E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852ED">
        <w:rPr>
          <w:rFonts w:ascii="Arial" w:hAnsi="Arial" w:cs="Arial"/>
          <w:sz w:val="24"/>
          <w:szCs w:val="24"/>
        </w:rPr>
        <w:t>să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păstreze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integritatea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spatiului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închiriat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52ED">
        <w:rPr>
          <w:rFonts w:ascii="Arial" w:hAnsi="Arial" w:cs="Arial"/>
          <w:sz w:val="24"/>
          <w:szCs w:val="24"/>
        </w:rPr>
        <w:t>să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0852ED">
        <w:rPr>
          <w:rFonts w:ascii="Arial" w:hAnsi="Arial" w:cs="Arial"/>
          <w:sz w:val="24"/>
          <w:szCs w:val="24"/>
        </w:rPr>
        <w:t>întrețină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în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0852ED">
        <w:rPr>
          <w:rFonts w:ascii="Arial" w:hAnsi="Arial" w:cs="Arial"/>
          <w:sz w:val="24"/>
          <w:szCs w:val="24"/>
        </w:rPr>
        <w:t>corespunzător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52ED">
        <w:rPr>
          <w:rFonts w:ascii="Arial" w:hAnsi="Arial" w:cs="Arial"/>
          <w:sz w:val="24"/>
          <w:szCs w:val="24"/>
        </w:rPr>
        <w:t>să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nu</w:t>
      </w:r>
      <w:r w:rsidRPr="000852ED">
        <w:rPr>
          <w:rFonts w:ascii="Arial" w:hAnsi="Arial" w:cs="Arial"/>
          <w:spacing w:val="-36"/>
          <w:sz w:val="24"/>
          <w:szCs w:val="24"/>
        </w:rPr>
        <w:t xml:space="preserve"> </w:t>
      </w:r>
      <w:r w:rsidRPr="000852ED">
        <w:rPr>
          <w:rFonts w:ascii="Arial" w:hAnsi="Arial" w:cs="Arial"/>
          <w:sz w:val="24"/>
          <w:szCs w:val="24"/>
        </w:rPr>
        <w:t xml:space="preserve">il </w:t>
      </w:r>
      <w:proofErr w:type="spellStart"/>
      <w:proofErr w:type="gramStart"/>
      <w:r w:rsidRPr="000852ED">
        <w:rPr>
          <w:rFonts w:ascii="Arial" w:hAnsi="Arial" w:cs="Arial"/>
          <w:sz w:val="24"/>
          <w:szCs w:val="24"/>
        </w:rPr>
        <w:t>strice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,   </w:t>
      </w:r>
      <w:proofErr w:type="gram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deterioreze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sau</w:t>
      </w:r>
      <w:proofErr w:type="spellEnd"/>
      <w:r w:rsidRPr="000852ED">
        <w:rPr>
          <w:rFonts w:ascii="Arial" w:hAnsi="Arial" w:cs="Arial"/>
          <w:spacing w:val="31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degradeze</w:t>
      </w:r>
      <w:proofErr w:type="spellEnd"/>
      <w:r w:rsidRPr="000852ED">
        <w:rPr>
          <w:rFonts w:ascii="Arial" w:hAnsi="Arial" w:cs="Arial"/>
          <w:sz w:val="24"/>
          <w:szCs w:val="24"/>
        </w:rPr>
        <w:t>;</w:t>
      </w:r>
    </w:p>
    <w:p w14:paraId="719E20B9" w14:textId="77777777" w:rsidR="00F968A0" w:rsidRDefault="00F968A0" w:rsidP="003C6C50">
      <w:pPr>
        <w:widowControl w:val="0"/>
        <w:tabs>
          <w:tab w:val="left" w:pos="1739"/>
        </w:tabs>
        <w:autoSpaceDE w:val="0"/>
        <w:autoSpaceDN w:val="0"/>
        <w:spacing w:after="0" w:line="285" w:lineRule="exact"/>
        <w:ind w:left="540" w:right="-180" w:hanging="720"/>
        <w:jc w:val="both"/>
        <w:rPr>
          <w:rFonts w:ascii="Arial" w:hAnsi="Arial" w:cs="Arial"/>
          <w:sz w:val="24"/>
          <w:szCs w:val="24"/>
        </w:rPr>
      </w:pPr>
      <w:r w:rsidRPr="000852ED">
        <w:rPr>
          <w:rFonts w:ascii="Arial" w:hAnsi="Arial" w:cs="Arial"/>
          <w:sz w:val="24"/>
          <w:szCs w:val="24"/>
        </w:rPr>
        <w:t xml:space="preserve">           -</w:t>
      </w:r>
      <w:proofErr w:type="spellStart"/>
      <w:r w:rsidRPr="000852ED">
        <w:rPr>
          <w:rFonts w:ascii="Arial" w:hAnsi="Arial" w:cs="Arial"/>
          <w:sz w:val="24"/>
          <w:szCs w:val="24"/>
        </w:rPr>
        <w:t>să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0852ED">
        <w:rPr>
          <w:rFonts w:ascii="Arial" w:hAnsi="Arial" w:cs="Arial"/>
          <w:sz w:val="24"/>
          <w:szCs w:val="24"/>
        </w:rPr>
        <w:t>aduca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modificari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52ED">
        <w:rPr>
          <w:rFonts w:ascii="Arial" w:hAnsi="Arial" w:cs="Arial"/>
          <w:sz w:val="24"/>
          <w:szCs w:val="24"/>
        </w:rPr>
        <w:t>schimbari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spatiului</w:t>
      </w:r>
      <w:proofErr w:type="spellEnd"/>
      <w:r w:rsidRPr="000852ED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proofErr w:type="gramStart"/>
      <w:r w:rsidRPr="000852ED">
        <w:rPr>
          <w:rFonts w:ascii="Arial" w:hAnsi="Arial" w:cs="Arial"/>
          <w:sz w:val="24"/>
          <w:szCs w:val="24"/>
        </w:rPr>
        <w:t>închiriat</w:t>
      </w:r>
      <w:proofErr w:type="spellEnd"/>
      <w:r w:rsidRPr="000852ED">
        <w:rPr>
          <w:rFonts w:ascii="Arial" w:hAnsi="Arial" w:cs="Arial"/>
          <w:sz w:val="24"/>
          <w:szCs w:val="24"/>
        </w:rPr>
        <w:t>;</w:t>
      </w:r>
      <w:proofErr w:type="gramEnd"/>
    </w:p>
    <w:p w14:paraId="5A5A3D03" w14:textId="77777777" w:rsidR="00DB5927" w:rsidRDefault="00DB5927" w:rsidP="003C6C50">
      <w:pPr>
        <w:spacing w:after="0" w:line="240" w:lineRule="auto"/>
        <w:ind w:left="540" w:right="-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E5C61">
        <w:rPr>
          <w:rFonts w:ascii="Arial" w:hAnsi="Arial" w:cs="Arial"/>
          <w:sz w:val="24"/>
          <w:szCs w:val="24"/>
        </w:rPr>
        <w:t xml:space="preserve"> </w:t>
      </w:r>
      <w:r w:rsidR="00EF23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plateasca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chiria</w:t>
      </w:r>
      <w:proofErr w:type="spellEnd"/>
      <w:r>
        <w:rPr>
          <w:rFonts w:ascii="Arial" w:hAnsi="Arial" w:cs="Arial"/>
          <w:sz w:val="24"/>
          <w:szCs w:val="24"/>
        </w:rPr>
        <w:t xml:space="preserve">  la</w:t>
      </w:r>
      <w:proofErr w:type="gramEnd"/>
      <w:r>
        <w:rPr>
          <w:rFonts w:ascii="Arial" w:hAnsi="Arial" w:cs="Arial"/>
          <w:sz w:val="24"/>
          <w:szCs w:val="24"/>
        </w:rPr>
        <w:t xml:space="preserve"> termen;</w:t>
      </w:r>
    </w:p>
    <w:p w14:paraId="52E373D4" w14:textId="77777777" w:rsidR="00C71132" w:rsidRDefault="00DB5927" w:rsidP="00C71132">
      <w:pPr>
        <w:spacing w:after="0" w:line="240" w:lineRule="auto"/>
        <w:ind w:left="540" w:right="-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F23A5">
        <w:rPr>
          <w:rFonts w:ascii="Arial" w:hAnsi="Arial" w:cs="Arial"/>
          <w:sz w:val="24"/>
          <w:szCs w:val="24"/>
        </w:rPr>
        <w:t xml:space="preserve">  </w:t>
      </w:r>
      <w:r w:rsidR="00CE5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plateasca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utilitatile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aferente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spatiului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inchiriat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energie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electrica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salubritate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C71132">
        <w:rPr>
          <w:rFonts w:ascii="Arial" w:hAnsi="Arial" w:cs="Arial"/>
          <w:sz w:val="24"/>
          <w:szCs w:val="24"/>
        </w:rPr>
        <w:t>U</w:t>
      </w:r>
      <w:r w:rsidR="00C71132" w:rsidRPr="00C71132">
        <w:rPr>
          <w:rFonts w:ascii="Arial" w:hAnsi="Arial" w:cs="Arial"/>
          <w:sz w:val="24"/>
          <w:szCs w:val="24"/>
        </w:rPr>
        <w:t>tilitatile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vor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factura in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baza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unui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decont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cheltuieli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dupa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urmeaza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energie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electrica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</w:t>
      </w:r>
      <w:r w:rsidR="00C71132">
        <w:rPr>
          <w:rFonts w:ascii="Arial" w:hAnsi="Arial" w:cs="Arial"/>
          <w:sz w:val="24"/>
          <w:szCs w:val="24"/>
        </w:rPr>
        <w:t>-</w:t>
      </w:r>
      <w:r w:rsidR="00C71132" w:rsidRPr="00C71132">
        <w:rPr>
          <w:rFonts w:ascii="Arial" w:hAnsi="Arial" w:cs="Arial"/>
          <w:sz w:val="24"/>
          <w:szCs w:val="24"/>
        </w:rPr>
        <w:t xml:space="preserve"> pausal, conform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consumului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declarat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fisa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71132" w:rsidRPr="00C71132">
        <w:rPr>
          <w:rFonts w:ascii="Arial" w:hAnsi="Arial" w:cs="Arial"/>
          <w:sz w:val="24"/>
          <w:szCs w:val="24"/>
        </w:rPr>
        <w:t>tehnica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,</w:t>
      </w:r>
      <w:proofErr w:type="gramEnd"/>
      <w:r w:rsidR="00C71132" w:rsidRPr="00C711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salubrizare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>: 0,1 m</w:t>
      </w:r>
      <w:r w:rsidR="00C71132" w:rsidRPr="00C71132">
        <w:rPr>
          <w:rFonts w:ascii="Arial" w:hAnsi="Arial" w:cs="Arial"/>
          <w:sz w:val="24"/>
          <w:szCs w:val="24"/>
          <w:vertAlign w:val="superscript"/>
        </w:rPr>
        <w:t>3</w:t>
      </w:r>
      <w:r w:rsidR="00C71132" w:rsidRPr="00C71132">
        <w:rPr>
          <w:rFonts w:ascii="Arial" w:hAnsi="Arial" w:cs="Arial"/>
          <w:sz w:val="24"/>
          <w:szCs w:val="24"/>
        </w:rPr>
        <w:t>/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spatiu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132" w:rsidRPr="00C71132">
        <w:rPr>
          <w:rFonts w:ascii="Arial" w:hAnsi="Arial" w:cs="Arial"/>
          <w:sz w:val="24"/>
          <w:szCs w:val="24"/>
        </w:rPr>
        <w:t>inchiriat</w:t>
      </w:r>
      <w:proofErr w:type="spellEnd"/>
      <w:r w:rsidR="00C71132" w:rsidRPr="00C71132">
        <w:rPr>
          <w:rFonts w:ascii="Arial" w:hAnsi="Arial" w:cs="Arial"/>
          <w:sz w:val="24"/>
          <w:szCs w:val="24"/>
        </w:rPr>
        <w:t>.</w:t>
      </w:r>
      <w:r w:rsidR="006A796F" w:rsidRPr="00C71132">
        <w:rPr>
          <w:rFonts w:ascii="Arial" w:hAnsi="Arial" w:cs="Arial"/>
          <w:sz w:val="24"/>
          <w:szCs w:val="24"/>
        </w:rPr>
        <w:t xml:space="preserve">  </w:t>
      </w:r>
      <w:r w:rsidR="006A796F" w:rsidRPr="000852ED">
        <w:rPr>
          <w:rFonts w:ascii="Arial" w:hAnsi="Arial" w:cs="Arial"/>
          <w:sz w:val="24"/>
          <w:szCs w:val="24"/>
        </w:rPr>
        <w:t xml:space="preserve">   </w:t>
      </w:r>
    </w:p>
    <w:p w14:paraId="7ADF80C0" w14:textId="77777777" w:rsidR="006A796F" w:rsidRPr="000852ED" w:rsidRDefault="006A796F" w:rsidP="00C71132">
      <w:pPr>
        <w:spacing w:after="0" w:line="240" w:lineRule="auto"/>
        <w:ind w:left="540" w:right="-180" w:hanging="720"/>
        <w:jc w:val="both"/>
        <w:rPr>
          <w:rFonts w:ascii="Arial" w:hAnsi="Arial" w:cs="Arial"/>
          <w:sz w:val="24"/>
          <w:szCs w:val="24"/>
        </w:rPr>
      </w:pPr>
      <w:r w:rsidRPr="000852ED">
        <w:rPr>
          <w:rFonts w:ascii="Arial" w:hAnsi="Arial" w:cs="Arial"/>
          <w:sz w:val="24"/>
          <w:szCs w:val="24"/>
        </w:rPr>
        <w:t xml:space="preserve">  </w:t>
      </w:r>
      <w:r w:rsidR="00C71132">
        <w:rPr>
          <w:rFonts w:ascii="Arial" w:hAnsi="Arial" w:cs="Arial"/>
          <w:sz w:val="24"/>
          <w:szCs w:val="24"/>
        </w:rPr>
        <w:t xml:space="preserve">    </w:t>
      </w:r>
      <w:r w:rsidRPr="000852ED">
        <w:rPr>
          <w:rFonts w:ascii="Arial" w:hAnsi="Arial" w:cs="Arial"/>
          <w:sz w:val="24"/>
          <w:szCs w:val="24"/>
        </w:rPr>
        <w:t xml:space="preserve">    -</w:t>
      </w:r>
      <w:proofErr w:type="spellStart"/>
      <w:r w:rsidRPr="000852ED">
        <w:rPr>
          <w:rFonts w:ascii="Arial" w:hAnsi="Arial" w:cs="Arial"/>
          <w:sz w:val="24"/>
          <w:szCs w:val="24"/>
        </w:rPr>
        <w:t>să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0852ED">
        <w:rPr>
          <w:rFonts w:ascii="Arial" w:hAnsi="Arial" w:cs="Arial"/>
          <w:sz w:val="24"/>
          <w:szCs w:val="24"/>
        </w:rPr>
        <w:t>aducă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atingere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dreptului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r w:rsidRPr="000852ED">
        <w:rPr>
          <w:rFonts w:ascii="Arial" w:hAnsi="Arial" w:cs="Arial"/>
          <w:color w:val="0F0F0F"/>
          <w:sz w:val="24"/>
          <w:szCs w:val="24"/>
        </w:rPr>
        <w:t xml:space="preserve">de </w:t>
      </w:r>
      <w:proofErr w:type="spellStart"/>
      <w:r w:rsidRPr="000852ED">
        <w:rPr>
          <w:rFonts w:ascii="Arial" w:hAnsi="Arial" w:cs="Arial"/>
          <w:sz w:val="24"/>
          <w:szCs w:val="24"/>
        </w:rPr>
        <w:t>proprietate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publică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prin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faptele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și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actele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juridice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852ED">
        <w:rPr>
          <w:rFonts w:ascii="Arial" w:hAnsi="Arial" w:cs="Arial"/>
          <w:sz w:val="24"/>
          <w:szCs w:val="24"/>
        </w:rPr>
        <w:t>savârșite</w:t>
      </w:r>
      <w:proofErr w:type="spellEnd"/>
      <w:r w:rsidRPr="000852ED">
        <w:rPr>
          <w:rFonts w:ascii="Arial" w:hAnsi="Arial" w:cs="Arial"/>
          <w:sz w:val="24"/>
          <w:szCs w:val="24"/>
        </w:rPr>
        <w:t>;</w:t>
      </w:r>
      <w:proofErr w:type="gramEnd"/>
    </w:p>
    <w:p w14:paraId="6B5B45CD" w14:textId="77777777" w:rsidR="006A796F" w:rsidRPr="00A05C67" w:rsidRDefault="006A796F" w:rsidP="003C6C50">
      <w:pPr>
        <w:widowControl w:val="0"/>
        <w:tabs>
          <w:tab w:val="left" w:pos="1725"/>
          <w:tab w:val="left" w:pos="3799"/>
        </w:tabs>
        <w:autoSpaceDE w:val="0"/>
        <w:autoSpaceDN w:val="0"/>
        <w:spacing w:before="6" w:after="0" w:line="256" w:lineRule="auto"/>
        <w:ind w:left="540" w:right="-180" w:hanging="540"/>
        <w:jc w:val="both"/>
        <w:rPr>
          <w:rFonts w:ascii="Arial" w:hAnsi="Arial" w:cs="Arial"/>
          <w:sz w:val="24"/>
          <w:szCs w:val="24"/>
        </w:rPr>
      </w:pPr>
      <w:r w:rsidRPr="000852ED">
        <w:rPr>
          <w:rFonts w:ascii="Arial" w:hAnsi="Arial" w:cs="Arial"/>
          <w:sz w:val="24"/>
          <w:szCs w:val="24"/>
        </w:rPr>
        <w:t xml:space="preserve">           -</w:t>
      </w:r>
      <w:proofErr w:type="spellStart"/>
      <w:r w:rsidRPr="000852ED">
        <w:rPr>
          <w:rFonts w:ascii="Arial" w:hAnsi="Arial" w:cs="Arial"/>
          <w:sz w:val="24"/>
          <w:szCs w:val="24"/>
        </w:rPr>
        <w:t>sa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constituie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garantia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r w:rsidRPr="000852ED">
        <w:rPr>
          <w:rFonts w:ascii="Arial" w:hAnsi="Arial" w:cs="Arial"/>
          <w:color w:val="111111"/>
          <w:sz w:val="24"/>
          <w:szCs w:val="24"/>
        </w:rPr>
        <w:t xml:space="preserve">de </w:t>
      </w:r>
      <w:proofErr w:type="spellStart"/>
      <w:r w:rsidRPr="000852ED">
        <w:rPr>
          <w:rFonts w:ascii="Arial" w:hAnsi="Arial" w:cs="Arial"/>
          <w:sz w:val="24"/>
          <w:szCs w:val="24"/>
        </w:rPr>
        <w:t>bună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execuție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852ED">
        <w:rPr>
          <w:rFonts w:ascii="Arial" w:hAnsi="Arial" w:cs="Arial"/>
          <w:sz w:val="24"/>
          <w:szCs w:val="24"/>
        </w:rPr>
        <w:t>contractului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0852ED">
        <w:rPr>
          <w:rFonts w:ascii="Arial" w:hAnsi="Arial" w:cs="Arial"/>
          <w:sz w:val="24"/>
          <w:szCs w:val="24"/>
        </w:rPr>
        <w:t>cuantumul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r w:rsidRPr="000852ED">
        <w:rPr>
          <w:rFonts w:ascii="Arial" w:hAnsi="Arial" w:cs="Arial"/>
          <w:color w:val="131313"/>
          <w:sz w:val="24"/>
          <w:szCs w:val="24"/>
        </w:rPr>
        <w:t xml:space="preserve">a </w:t>
      </w:r>
      <w:proofErr w:type="spellStart"/>
      <w:r w:rsidRPr="000852ED">
        <w:rPr>
          <w:rFonts w:ascii="Arial" w:hAnsi="Arial" w:cs="Arial"/>
          <w:sz w:val="24"/>
          <w:szCs w:val="24"/>
        </w:rPr>
        <w:t>doua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2ED">
        <w:rPr>
          <w:rFonts w:ascii="Arial" w:hAnsi="Arial" w:cs="Arial"/>
          <w:sz w:val="24"/>
          <w:szCs w:val="24"/>
        </w:rPr>
        <w:t>chirii</w:t>
      </w:r>
      <w:proofErr w:type="spellEnd"/>
      <w:r w:rsidRPr="000852ED">
        <w:rPr>
          <w:rFonts w:ascii="Arial" w:hAnsi="Arial" w:cs="Arial"/>
          <w:sz w:val="24"/>
          <w:szCs w:val="24"/>
        </w:rPr>
        <w:t xml:space="preserve">/luna, </w:t>
      </w:r>
      <w:proofErr w:type="spellStart"/>
      <w:r w:rsidRPr="000852ED">
        <w:rPr>
          <w:rFonts w:ascii="Arial" w:hAnsi="Arial" w:cs="Arial"/>
          <w:sz w:val="24"/>
          <w:szCs w:val="24"/>
        </w:rPr>
        <w:t>respectiv</w:t>
      </w:r>
      <w:proofErr w:type="spellEnd"/>
      <w:r w:rsidRPr="000852ED">
        <w:rPr>
          <w:rFonts w:ascii="Arial" w:hAnsi="Arial" w:cs="Arial"/>
          <w:sz w:val="24"/>
          <w:szCs w:val="24"/>
          <w:u w:val="single" w:color="2F2F2F"/>
        </w:rPr>
        <w:t xml:space="preserve">      ……………………</w:t>
      </w:r>
      <w:proofErr w:type="gramStart"/>
      <w:r w:rsidRPr="000852ED">
        <w:rPr>
          <w:rFonts w:ascii="Arial" w:hAnsi="Arial" w:cs="Arial"/>
          <w:sz w:val="24"/>
          <w:szCs w:val="24"/>
          <w:u w:val="single" w:color="2F2F2F"/>
        </w:rPr>
        <w:t>…..</w:t>
      </w:r>
      <w:proofErr w:type="gramEnd"/>
      <w:r w:rsidRPr="000852ED">
        <w:rPr>
          <w:rFonts w:ascii="Arial" w:hAnsi="Arial" w:cs="Arial"/>
          <w:sz w:val="24"/>
          <w:szCs w:val="24"/>
          <w:u w:val="single" w:color="2F2F2F"/>
        </w:rPr>
        <w:t>lei</w:t>
      </w:r>
      <w:r w:rsidR="00A05C67">
        <w:rPr>
          <w:rFonts w:ascii="Arial" w:hAnsi="Arial" w:cs="Arial"/>
          <w:sz w:val="24"/>
          <w:szCs w:val="24"/>
          <w:u w:val="single" w:color="2F2F2F"/>
        </w:rPr>
        <w:t xml:space="preserve">, </w:t>
      </w:r>
      <w:r w:rsidR="00A05C67" w:rsidRPr="00A05C67">
        <w:rPr>
          <w:rFonts w:ascii="Arial" w:hAnsi="Arial" w:cs="Arial"/>
          <w:sz w:val="24"/>
          <w:szCs w:val="24"/>
        </w:rPr>
        <w:t xml:space="preserve">in termen de 5 </w:t>
      </w:r>
      <w:proofErr w:type="spellStart"/>
      <w:r w:rsidR="00A05C67" w:rsidRPr="00A05C67">
        <w:rPr>
          <w:rFonts w:ascii="Arial" w:hAnsi="Arial" w:cs="Arial"/>
          <w:sz w:val="24"/>
          <w:szCs w:val="24"/>
        </w:rPr>
        <w:t>zile</w:t>
      </w:r>
      <w:proofErr w:type="spellEnd"/>
      <w:r w:rsidR="00A05C67" w:rsidRPr="00A05C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C67" w:rsidRPr="00A05C67">
        <w:rPr>
          <w:rFonts w:ascii="Arial" w:hAnsi="Arial" w:cs="Arial"/>
          <w:sz w:val="24"/>
          <w:szCs w:val="24"/>
        </w:rPr>
        <w:t>lucratoare</w:t>
      </w:r>
      <w:proofErr w:type="spellEnd"/>
      <w:r w:rsidR="00A05C67" w:rsidRPr="00A05C67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A05C67" w:rsidRPr="00A05C67">
        <w:rPr>
          <w:rFonts w:ascii="Arial" w:hAnsi="Arial" w:cs="Arial"/>
          <w:sz w:val="24"/>
          <w:szCs w:val="24"/>
        </w:rPr>
        <w:t>semnarea</w:t>
      </w:r>
      <w:proofErr w:type="spellEnd"/>
      <w:r w:rsidR="00A05C67" w:rsidRPr="00A05C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C67" w:rsidRPr="00A05C67">
        <w:rPr>
          <w:rFonts w:ascii="Arial" w:hAnsi="Arial" w:cs="Arial"/>
          <w:sz w:val="24"/>
          <w:szCs w:val="24"/>
        </w:rPr>
        <w:t>contractului</w:t>
      </w:r>
      <w:proofErr w:type="spellEnd"/>
      <w:r w:rsidR="00A05C67" w:rsidRPr="00A05C67">
        <w:rPr>
          <w:rFonts w:ascii="Arial" w:hAnsi="Arial" w:cs="Arial"/>
          <w:sz w:val="24"/>
          <w:szCs w:val="24"/>
        </w:rPr>
        <w:t>.</w:t>
      </w:r>
    </w:p>
    <w:p w14:paraId="2791B3A6" w14:textId="77777777" w:rsidR="006A796F" w:rsidRPr="000852ED" w:rsidRDefault="000852ED" w:rsidP="003C6C50">
      <w:pPr>
        <w:widowControl w:val="0"/>
        <w:tabs>
          <w:tab w:val="left" w:pos="1725"/>
        </w:tabs>
        <w:autoSpaceDE w:val="0"/>
        <w:autoSpaceDN w:val="0"/>
        <w:spacing w:before="7" w:after="0" w:line="252" w:lineRule="auto"/>
        <w:ind w:left="540" w:right="-180" w:hanging="540"/>
        <w:jc w:val="both"/>
        <w:rPr>
          <w:rFonts w:ascii="Arial" w:hAnsi="Arial" w:cs="Arial"/>
          <w:sz w:val="24"/>
        </w:rPr>
      </w:pPr>
      <w:r w:rsidRPr="000852ED">
        <w:rPr>
          <w:rFonts w:ascii="Arial" w:hAnsi="Arial" w:cs="Arial"/>
          <w:sz w:val="24"/>
        </w:rPr>
        <w:t xml:space="preserve">          </w:t>
      </w:r>
      <w:r w:rsidR="006A796F" w:rsidRPr="000852ED">
        <w:rPr>
          <w:rFonts w:ascii="Arial" w:hAnsi="Arial" w:cs="Arial"/>
          <w:sz w:val="24"/>
        </w:rPr>
        <w:t xml:space="preserve">- </w:t>
      </w:r>
      <w:proofErr w:type="spellStart"/>
      <w:r w:rsidR="006A796F" w:rsidRPr="000852ED">
        <w:rPr>
          <w:rFonts w:ascii="Arial" w:hAnsi="Arial" w:cs="Arial"/>
          <w:sz w:val="24"/>
        </w:rPr>
        <w:t>să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restituie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bunul</w:t>
      </w:r>
      <w:proofErr w:type="spellEnd"/>
      <w:r w:rsidR="006A796F" w:rsidRPr="000852ED">
        <w:rPr>
          <w:rFonts w:ascii="Arial" w:hAnsi="Arial" w:cs="Arial"/>
          <w:sz w:val="24"/>
        </w:rPr>
        <w:t xml:space="preserve">, pe </w:t>
      </w:r>
      <w:proofErr w:type="spellStart"/>
      <w:r w:rsidR="006A796F" w:rsidRPr="000852ED">
        <w:rPr>
          <w:rFonts w:ascii="Arial" w:hAnsi="Arial" w:cs="Arial"/>
          <w:sz w:val="24"/>
        </w:rPr>
        <w:t>bază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r w:rsidR="006A796F" w:rsidRPr="000852ED">
        <w:rPr>
          <w:rFonts w:ascii="Arial" w:hAnsi="Arial" w:cs="Arial"/>
          <w:color w:val="131313"/>
          <w:sz w:val="24"/>
        </w:rPr>
        <w:t xml:space="preserve">de </w:t>
      </w:r>
      <w:proofErr w:type="spellStart"/>
      <w:r w:rsidR="006A796F" w:rsidRPr="000852ED">
        <w:rPr>
          <w:rFonts w:ascii="Arial" w:hAnsi="Arial" w:cs="Arial"/>
          <w:sz w:val="24"/>
        </w:rPr>
        <w:t>proces</w:t>
      </w:r>
      <w:proofErr w:type="spellEnd"/>
      <w:r w:rsidR="006A796F" w:rsidRPr="000852ED">
        <w:rPr>
          <w:rFonts w:ascii="Arial" w:hAnsi="Arial" w:cs="Arial"/>
          <w:sz w:val="24"/>
        </w:rPr>
        <w:t xml:space="preserve">-verbal, la </w:t>
      </w:r>
      <w:proofErr w:type="spellStart"/>
      <w:r w:rsidR="006A796F" w:rsidRPr="000852ED">
        <w:rPr>
          <w:rFonts w:ascii="Arial" w:hAnsi="Arial" w:cs="Arial"/>
          <w:sz w:val="24"/>
        </w:rPr>
        <w:t>în</w:t>
      </w:r>
      <w:r>
        <w:rPr>
          <w:rFonts w:ascii="Arial" w:hAnsi="Arial" w:cs="Arial"/>
          <w:sz w:val="24"/>
        </w:rPr>
        <w:t>c</w:t>
      </w:r>
      <w:r w:rsidR="006A796F" w:rsidRPr="000852ED">
        <w:rPr>
          <w:rFonts w:ascii="Arial" w:hAnsi="Arial" w:cs="Arial"/>
          <w:sz w:val="24"/>
        </w:rPr>
        <w:t>etarea</w:t>
      </w:r>
      <w:proofErr w:type="spellEnd"/>
      <w:r w:rsidR="006A796F" w:rsidRPr="000852ED">
        <w:rPr>
          <w:rFonts w:ascii="Arial" w:hAnsi="Arial" w:cs="Arial"/>
          <w:sz w:val="24"/>
        </w:rPr>
        <w:t xml:space="preserve">, din </w:t>
      </w:r>
      <w:proofErr w:type="spellStart"/>
      <w:r w:rsidR="006A796F" w:rsidRPr="000852ED">
        <w:rPr>
          <w:rFonts w:ascii="Arial" w:hAnsi="Arial" w:cs="Arial"/>
          <w:sz w:val="24"/>
        </w:rPr>
        <w:t>orice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cauză</w:t>
      </w:r>
      <w:proofErr w:type="spellEnd"/>
      <w:r w:rsidR="006A796F" w:rsidRPr="000852ED">
        <w:rPr>
          <w:rFonts w:ascii="Arial" w:hAnsi="Arial" w:cs="Arial"/>
          <w:sz w:val="24"/>
        </w:rPr>
        <w:t xml:space="preserve">, </w:t>
      </w:r>
      <w:r w:rsidR="006A796F" w:rsidRPr="000852ED">
        <w:rPr>
          <w:rFonts w:ascii="Arial" w:hAnsi="Arial" w:cs="Arial"/>
          <w:color w:val="131313"/>
          <w:sz w:val="24"/>
        </w:rPr>
        <w:t xml:space="preserve">a </w:t>
      </w:r>
      <w:proofErr w:type="spellStart"/>
      <w:proofErr w:type="gramStart"/>
      <w:r w:rsidR="006A796F" w:rsidRPr="000852ED">
        <w:rPr>
          <w:rFonts w:ascii="Arial" w:hAnsi="Arial" w:cs="Arial"/>
          <w:sz w:val="24"/>
        </w:rPr>
        <w:t>contractului</w:t>
      </w:r>
      <w:proofErr w:type="spellEnd"/>
      <w:r w:rsidR="006A796F" w:rsidRPr="000852ED">
        <w:rPr>
          <w:rFonts w:ascii="Arial" w:hAnsi="Arial" w:cs="Arial"/>
          <w:sz w:val="24"/>
        </w:rPr>
        <w:t xml:space="preserve">  </w:t>
      </w:r>
      <w:r w:rsidR="006A796F" w:rsidRPr="000852ED">
        <w:rPr>
          <w:rFonts w:ascii="Arial" w:hAnsi="Arial" w:cs="Arial"/>
          <w:color w:val="161616"/>
          <w:sz w:val="24"/>
        </w:rPr>
        <w:t>de</w:t>
      </w:r>
      <w:proofErr w:type="gramEnd"/>
      <w:r w:rsidR="006A796F" w:rsidRPr="000852ED">
        <w:rPr>
          <w:rFonts w:ascii="Arial" w:hAnsi="Arial" w:cs="Arial"/>
          <w:color w:val="161616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închiriere</w:t>
      </w:r>
      <w:proofErr w:type="spellEnd"/>
      <w:r w:rsidR="006A796F" w:rsidRPr="000852ED">
        <w:rPr>
          <w:rFonts w:ascii="Arial" w:hAnsi="Arial" w:cs="Arial"/>
          <w:sz w:val="24"/>
        </w:rPr>
        <w:t xml:space="preserve">, </w:t>
      </w:r>
      <w:proofErr w:type="spellStart"/>
      <w:r w:rsidR="006A796F" w:rsidRPr="000852ED">
        <w:rPr>
          <w:rFonts w:ascii="Arial" w:hAnsi="Arial" w:cs="Arial"/>
          <w:sz w:val="24"/>
        </w:rPr>
        <w:t>în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starea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tehnică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și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funcțională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avută</w:t>
      </w:r>
      <w:proofErr w:type="spellEnd"/>
      <w:r w:rsidR="006A796F" w:rsidRPr="000852ED">
        <w:rPr>
          <w:rFonts w:ascii="Arial" w:hAnsi="Arial" w:cs="Arial"/>
          <w:sz w:val="24"/>
        </w:rPr>
        <w:t xml:space="preserve"> la data </w:t>
      </w:r>
      <w:proofErr w:type="spellStart"/>
      <w:r w:rsidR="006A796F" w:rsidRPr="000852ED">
        <w:rPr>
          <w:rFonts w:ascii="Arial" w:hAnsi="Arial" w:cs="Arial"/>
          <w:sz w:val="24"/>
        </w:rPr>
        <w:t>preluării</w:t>
      </w:r>
      <w:proofErr w:type="spellEnd"/>
      <w:r w:rsidR="008F682B">
        <w:rPr>
          <w:rFonts w:ascii="Arial" w:hAnsi="Arial" w:cs="Arial"/>
          <w:sz w:val="24"/>
        </w:rPr>
        <w:t>.</w:t>
      </w:r>
    </w:p>
    <w:p w14:paraId="1BA5A99E" w14:textId="77777777" w:rsidR="006A796F" w:rsidRPr="000852ED" w:rsidRDefault="000852ED" w:rsidP="003C6C50">
      <w:pPr>
        <w:widowControl w:val="0"/>
        <w:tabs>
          <w:tab w:val="left" w:pos="1733"/>
        </w:tabs>
        <w:autoSpaceDE w:val="0"/>
        <w:autoSpaceDN w:val="0"/>
        <w:spacing w:before="15" w:after="0" w:line="256" w:lineRule="auto"/>
        <w:ind w:left="540" w:right="-180" w:hanging="540"/>
        <w:jc w:val="both"/>
        <w:rPr>
          <w:rFonts w:ascii="Arial" w:hAnsi="Arial" w:cs="Arial"/>
          <w:sz w:val="24"/>
        </w:rPr>
      </w:pPr>
      <w:r w:rsidRPr="000852ED">
        <w:rPr>
          <w:rFonts w:ascii="Arial" w:hAnsi="Arial" w:cs="Arial"/>
          <w:sz w:val="24"/>
        </w:rPr>
        <w:t xml:space="preserve">           -</w:t>
      </w:r>
      <w:proofErr w:type="spellStart"/>
      <w:r w:rsidR="006A796F" w:rsidRPr="000852ED">
        <w:rPr>
          <w:rFonts w:ascii="Arial" w:hAnsi="Arial" w:cs="Arial"/>
          <w:sz w:val="24"/>
        </w:rPr>
        <w:t>să</w:t>
      </w:r>
      <w:proofErr w:type="spellEnd"/>
      <w:r w:rsidR="006A796F" w:rsidRPr="000852ED">
        <w:rPr>
          <w:rFonts w:ascii="Arial" w:hAnsi="Arial" w:cs="Arial"/>
          <w:sz w:val="24"/>
        </w:rPr>
        <w:t xml:space="preserve"> nu </w:t>
      </w:r>
      <w:proofErr w:type="spellStart"/>
      <w:r w:rsidR="006A796F" w:rsidRPr="000852ED">
        <w:rPr>
          <w:rFonts w:ascii="Arial" w:hAnsi="Arial" w:cs="Arial"/>
          <w:sz w:val="24"/>
        </w:rPr>
        <w:t>exploateze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bunul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închiriat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în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vederea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culegerii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r w:rsidR="006A796F" w:rsidRPr="000852ED">
        <w:rPr>
          <w:rFonts w:ascii="Arial" w:hAnsi="Arial" w:cs="Arial"/>
          <w:color w:val="131313"/>
          <w:sz w:val="24"/>
        </w:rPr>
        <w:t xml:space="preserve">de </w:t>
      </w:r>
      <w:proofErr w:type="spellStart"/>
      <w:r w:rsidR="006A796F" w:rsidRPr="000852ED">
        <w:rPr>
          <w:rFonts w:ascii="Arial" w:hAnsi="Arial" w:cs="Arial"/>
          <w:sz w:val="24"/>
        </w:rPr>
        <w:t>fructe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naturale</w:t>
      </w:r>
      <w:proofErr w:type="spellEnd"/>
      <w:r w:rsidR="006A796F" w:rsidRPr="000852ED">
        <w:rPr>
          <w:rFonts w:ascii="Arial" w:hAnsi="Arial" w:cs="Arial"/>
          <w:sz w:val="24"/>
        </w:rPr>
        <w:t xml:space="preserve">, civile, </w:t>
      </w:r>
      <w:proofErr w:type="spellStart"/>
      <w:r w:rsidR="006A796F" w:rsidRPr="000852ED">
        <w:rPr>
          <w:rFonts w:ascii="Arial" w:hAnsi="Arial" w:cs="Arial"/>
          <w:sz w:val="24"/>
        </w:rPr>
        <w:t>industriale</w:t>
      </w:r>
      <w:proofErr w:type="spellEnd"/>
      <w:r w:rsidR="006A796F" w:rsidRPr="000852ED">
        <w:rPr>
          <w:rFonts w:ascii="Arial" w:hAnsi="Arial" w:cs="Arial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color w:val="111111"/>
          <w:sz w:val="24"/>
        </w:rPr>
        <w:t>sau</w:t>
      </w:r>
      <w:proofErr w:type="spellEnd"/>
      <w:r w:rsidR="006A796F" w:rsidRPr="000852ED">
        <w:rPr>
          <w:rFonts w:ascii="Arial" w:hAnsi="Arial" w:cs="Arial"/>
          <w:color w:val="111111"/>
          <w:spacing w:val="2"/>
          <w:sz w:val="24"/>
        </w:rPr>
        <w:t xml:space="preserve"> </w:t>
      </w:r>
      <w:proofErr w:type="spellStart"/>
      <w:r w:rsidR="006A796F" w:rsidRPr="000852ED">
        <w:rPr>
          <w:rFonts w:ascii="Arial" w:hAnsi="Arial" w:cs="Arial"/>
          <w:sz w:val="24"/>
        </w:rPr>
        <w:t>producte</w:t>
      </w:r>
      <w:proofErr w:type="spellEnd"/>
      <w:r w:rsidR="006A796F" w:rsidRPr="000852ED">
        <w:rPr>
          <w:rFonts w:ascii="Arial" w:hAnsi="Arial" w:cs="Arial"/>
          <w:sz w:val="24"/>
        </w:rPr>
        <w:t>.</w:t>
      </w:r>
    </w:p>
    <w:p w14:paraId="3D68E2B9" w14:textId="77777777" w:rsidR="000852ED" w:rsidRPr="000852ED" w:rsidRDefault="000852ED" w:rsidP="003C6C50">
      <w:pPr>
        <w:widowControl w:val="0"/>
        <w:tabs>
          <w:tab w:val="left" w:pos="1736"/>
        </w:tabs>
        <w:autoSpaceDE w:val="0"/>
        <w:autoSpaceDN w:val="0"/>
        <w:spacing w:after="0" w:line="275" w:lineRule="exact"/>
        <w:ind w:left="540" w:right="-180" w:hanging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-</w:t>
      </w:r>
      <w:proofErr w:type="spellStart"/>
      <w:r w:rsidRPr="000852ED">
        <w:rPr>
          <w:rFonts w:ascii="Arial" w:hAnsi="Arial" w:cs="Arial"/>
          <w:sz w:val="24"/>
        </w:rPr>
        <w:t>în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color w:val="0F0F0F"/>
          <w:sz w:val="24"/>
        </w:rPr>
        <w:t>caz</w:t>
      </w:r>
      <w:proofErr w:type="spellEnd"/>
      <w:r w:rsidRPr="000852ED">
        <w:rPr>
          <w:rFonts w:ascii="Arial" w:hAnsi="Arial" w:cs="Arial"/>
          <w:color w:val="0F0F0F"/>
          <w:sz w:val="24"/>
        </w:rPr>
        <w:t xml:space="preserve"> </w:t>
      </w:r>
      <w:r w:rsidRPr="000852ED">
        <w:rPr>
          <w:rFonts w:ascii="Arial" w:hAnsi="Arial" w:cs="Arial"/>
          <w:color w:val="131313"/>
          <w:sz w:val="24"/>
        </w:rPr>
        <w:t xml:space="preserve">de </w:t>
      </w:r>
      <w:proofErr w:type="spellStart"/>
      <w:r w:rsidRPr="000852ED">
        <w:rPr>
          <w:rFonts w:ascii="Arial" w:hAnsi="Arial" w:cs="Arial"/>
          <w:sz w:val="24"/>
        </w:rPr>
        <w:t>nerespectare</w:t>
      </w:r>
      <w:proofErr w:type="spellEnd"/>
      <w:r w:rsidRPr="000852ED">
        <w:rPr>
          <w:rFonts w:ascii="Arial" w:hAnsi="Arial" w:cs="Arial"/>
          <w:sz w:val="24"/>
        </w:rPr>
        <w:t xml:space="preserve"> a </w:t>
      </w:r>
      <w:proofErr w:type="spellStart"/>
      <w:r w:rsidRPr="000852ED">
        <w:rPr>
          <w:rFonts w:ascii="Arial" w:hAnsi="Arial" w:cs="Arial"/>
          <w:sz w:val="24"/>
        </w:rPr>
        <w:t>vreuneia</w:t>
      </w:r>
      <w:proofErr w:type="spellEnd"/>
      <w:r w:rsidRPr="000852ED">
        <w:rPr>
          <w:rFonts w:ascii="Arial" w:hAnsi="Arial" w:cs="Arial"/>
          <w:sz w:val="24"/>
        </w:rPr>
        <w:t xml:space="preserve"> din </w:t>
      </w:r>
      <w:proofErr w:type="spellStart"/>
      <w:r w:rsidRPr="000852ED">
        <w:rPr>
          <w:rFonts w:ascii="Arial" w:hAnsi="Arial" w:cs="Arial"/>
          <w:sz w:val="24"/>
        </w:rPr>
        <w:t>clauzele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contractuale</w:t>
      </w:r>
      <w:proofErr w:type="spellEnd"/>
      <w:r w:rsidRPr="000852ED">
        <w:rPr>
          <w:rFonts w:ascii="Arial" w:hAnsi="Arial" w:cs="Arial"/>
          <w:sz w:val="24"/>
        </w:rPr>
        <w:t xml:space="preserve"> se </w:t>
      </w:r>
      <w:proofErr w:type="spellStart"/>
      <w:r w:rsidRPr="000852ED">
        <w:rPr>
          <w:rFonts w:ascii="Arial" w:hAnsi="Arial" w:cs="Arial"/>
          <w:sz w:val="24"/>
        </w:rPr>
        <w:t>obligă</w:t>
      </w:r>
      <w:proofErr w:type="spellEnd"/>
      <w:r w:rsidRPr="000852ED">
        <w:rPr>
          <w:rFonts w:ascii="Arial" w:hAnsi="Arial" w:cs="Arial"/>
          <w:sz w:val="24"/>
        </w:rPr>
        <w:t xml:space="preserve"> să </w:t>
      </w:r>
      <w:proofErr w:type="spellStart"/>
      <w:r w:rsidRPr="000852ED">
        <w:rPr>
          <w:rFonts w:ascii="Arial" w:hAnsi="Arial" w:cs="Arial"/>
          <w:sz w:val="24"/>
        </w:rPr>
        <w:t>evacueze</w:t>
      </w:r>
      <w:proofErr w:type="spellEnd"/>
      <w:r w:rsidRPr="000852ED">
        <w:rPr>
          <w:rFonts w:ascii="Arial" w:hAnsi="Arial" w:cs="Arial"/>
          <w:spacing w:val="18"/>
          <w:sz w:val="24"/>
        </w:rPr>
        <w:t xml:space="preserve"> </w:t>
      </w:r>
      <w:proofErr w:type="spellStart"/>
      <w:proofErr w:type="gramStart"/>
      <w:r w:rsidRPr="000852ED">
        <w:rPr>
          <w:rFonts w:ascii="Arial" w:hAnsi="Arial" w:cs="Arial"/>
          <w:sz w:val="24"/>
        </w:rPr>
        <w:t>locația</w:t>
      </w:r>
      <w:proofErr w:type="spellEnd"/>
      <w:r w:rsidRPr="000852ED">
        <w:rPr>
          <w:rFonts w:ascii="Arial" w:hAnsi="Arial" w:cs="Arial"/>
          <w:sz w:val="24"/>
        </w:rPr>
        <w:t>;</w:t>
      </w:r>
      <w:proofErr w:type="gramEnd"/>
    </w:p>
    <w:p w14:paraId="7BCEA241" w14:textId="77777777" w:rsidR="000852ED" w:rsidRPr="000852ED" w:rsidRDefault="000852ED" w:rsidP="003C6C50">
      <w:pPr>
        <w:widowControl w:val="0"/>
        <w:tabs>
          <w:tab w:val="left" w:pos="1736"/>
        </w:tabs>
        <w:autoSpaceDE w:val="0"/>
        <w:autoSpaceDN w:val="0"/>
        <w:spacing w:before="18" w:after="0" w:line="256" w:lineRule="auto"/>
        <w:ind w:left="540" w:right="-18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-</w:t>
      </w:r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în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color w:val="0F0F0F"/>
          <w:sz w:val="24"/>
        </w:rPr>
        <w:t>caz</w:t>
      </w:r>
      <w:proofErr w:type="spellEnd"/>
      <w:r w:rsidRPr="000852ED">
        <w:rPr>
          <w:rFonts w:ascii="Arial" w:hAnsi="Arial" w:cs="Arial"/>
          <w:color w:val="0F0F0F"/>
          <w:sz w:val="24"/>
        </w:rPr>
        <w:t xml:space="preserve"> </w:t>
      </w:r>
      <w:r w:rsidRPr="000852ED">
        <w:rPr>
          <w:rFonts w:ascii="Arial" w:hAnsi="Arial" w:cs="Arial"/>
          <w:color w:val="111111"/>
          <w:sz w:val="24"/>
        </w:rPr>
        <w:t xml:space="preserve">de </w:t>
      </w:r>
      <w:proofErr w:type="spellStart"/>
      <w:r w:rsidRPr="000852ED">
        <w:rPr>
          <w:rFonts w:ascii="Arial" w:hAnsi="Arial" w:cs="Arial"/>
          <w:sz w:val="24"/>
        </w:rPr>
        <w:t>deteriorare</w:t>
      </w:r>
      <w:proofErr w:type="spellEnd"/>
      <w:r w:rsidRPr="000852ED">
        <w:rPr>
          <w:rFonts w:ascii="Arial" w:hAnsi="Arial" w:cs="Arial"/>
          <w:sz w:val="24"/>
        </w:rPr>
        <w:t xml:space="preserve"> a </w:t>
      </w:r>
      <w:proofErr w:type="spellStart"/>
      <w:r w:rsidRPr="000852ED">
        <w:rPr>
          <w:rFonts w:ascii="Arial" w:hAnsi="Arial" w:cs="Arial"/>
          <w:sz w:val="24"/>
        </w:rPr>
        <w:t>spațiului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închiriat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și</w:t>
      </w:r>
      <w:proofErr w:type="spellEnd"/>
      <w:r w:rsidRPr="000852ED">
        <w:rPr>
          <w:rFonts w:ascii="Arial" w:hAnsi="Arial" w:cs="Arial"/>
          <w:sz w:val="24"/>
        </w:rPr>
        <w:t xml:space="preserve"> a </w:t>
      </w:r>
      <w:proofErr w:type="spellStart"/>
      <w:r w:rsidRPr="000852ED">
        <w:rPr>
          <w:rFonts w:ascii="Arial" w:hAnsi="Arial" w:cs="Arial"/>
          <w:sz w:val="24"/>
        </w:rPr>
        <w:t>dotărilor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acestuia</w:t>
      </w:r>
      <w:proofErr w:type="spellEnd"/>
      <w:r w:rsidRPr="000852ED">
        <w:rPr>
          <w:rFonts w:ascii="Arial" w:hAnsi="Arial" w:cs="Arial"/>
          <w:sz w:val="24"/>
        </w:rPr>
        <w:t xml:space="preserve">, </w:t>
      </w:r>
      <w:proofErr w:type="spellStart"/>
      <w:r w:rsidRPr="000852ED">
        <w:rPr>
          <w:rFonts w:ascii="Arial" w:hAnsi="Arial" w:cs="Arial"/>
          <w:sz w:val="24"/>
        </w:rPr>
        <w:t>datorate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culpei</w:t>
      </w:r>
      <w:proofErr w:type="spellEnd"/>
      <w:r w:rsidRPr="000852ED">
        <w:rPr>
          <w:rFonts w:ascii="Arial" w:hAnsi="Arial" w:cs="Arial"/>
          <w:sz w:val="24"/>
        </w:rPr>
        <w:t xml:space="preserve"> sale, </w:t>
      </w:r>
      <w:proofErr w:type="spellStart"/>
      <w:r w:rsidRPr="000852ED">
        <w:rPr>
          <w:rFonts w:ascii="Arial" w:hAnsi="Arial" w:cs="Arial"/>
          <w:sz w:val="24"/>
        </w:rPr>
        <w:t>locatarul</w:t>
      </w:r>
      <w:proofErr w:type="spellEnd"/>
      <w:r w:rsidRPr="000852ED">
        <w:rPr>
          <w:rFonts w:ascii="Arial" w:hAnsi="Arial" w:cs="Arial"/>
          <w:sz w:val="24"/>
        </w:rPr>
        <w:t xml:space="preserve"> se </w:t>
      </w:r>
      <w:proofErr w:type="spellStart"/>
      <w:r w:rsidRPr="000852ED">
        <w:rPr>
          <w:rFonts w:ascii="Arial" w:hAnsi="Arial" w:cs="Arial"/>
          <w:sz w:val="24"/>
        </w:rPr>
        <w:t>obligă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să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suporte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contravaloarea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remedierii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sau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înlocuirii</w:t>
      </w:r>
      <w:proofErr w:type="spellEnd"/>
      <w:r w:rsidRPr="000852ED">
        <w:rPr>
          <w:rFonts w:ascii="Arial" w:hAnsi="Arial" w:cs="Arial"/>
          <w:spacing w:val="29"/>
          <w:sz w:val="24"/>
        </w:rPr>
        <w:t xml:space="preserve"> </w:t>
      </w:r>
      <w:proofErr w:type="spellStart"/>
      <w:proofErr w:type="gramStart"/>
      <w:r w:rsidRPr="000852ED">
        <w:rPr>
          <w:rFonts w:ascii="Arial" w:hAnsi="Arial" w:cs="Arial"/>
          <w:sz w:val="24"/>
        </w:rPr>
        <w:t>acestora</w:t>
      </w:r>
      <w:proofErr w:type="spellEnd"/>
      <w:r w:rsidRPr="000852ED">
        <w:rPr>
          <w:rFonts w:ascii="Arial" w:hAnsi="Arial" w:cs="Arial"/>
          <w:sz w:val="24"/>
        </w:rPr>
        <w:t>;</w:t>
      </w:r>
      <w:proofErr w:type="gramEnd"/>
    </w:p>
    <w:p w14:paraId="413389A8" w14:textId="77777777" w:rsidR="000852ED" w:rsidRPr="000852ED" w:rsidRDefault="000852ED" w:rsidP="003C6C50">
      <w:pPr>
        <w:widowControl w:val="0"/>
        <w:tabs>
          <w:tab w:val="left" w:pos="1740"/>
        </w:tabs>
        <w:autoSpaceDE w:val="0"/>
        <w:autoSpaceDN w:val="0"/>
        <w:spacing w:after="0" w:line="256" w:lineRule="auto"/>
        <w:ind w:left="540" w:right="-18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-</w:t>
      </w:r>
      <w:proofErr w:type="spellStart"/>
      <w:r w:rsidRPr="000852ED">
        <w:rPr>
          <w:rFonts w:ascii="Arial" w:hAnsi="Arial" w:cs="Arial"/>
          <w:sz w:val="24"/>
        </w:rPr>
        <w:t>sa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permită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locatorului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să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controleze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modul</w:t>
      </w:r>
      <w:proofErr w:type="spellEnd"/>
      <w:r w:rsidRPr="000852ED">
        <w:rPr>
          <w:rFonts w:ascii="Arial" w:hAnsi="Arial" w:cs="Arial"/>
          <w:sz w:val="24"/>
        </w:rPr>
        <w:t xml:space="preserve"> cum </w:t>
      </w:r>
      <w:proofErr w:type="spellStart"/>
      <w:r w:rsidRPr="000852ED">
        <w:rPr>
          <w:rFonts w:ascii="Arial" w:hAnsi="Arial" w:cs="Arial"/>
          <w:sz w:val="24"/>
        </w:rPr>
        <w:t>este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folosit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spatiul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închiriat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și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starea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0852ED">
        <w:rPr>
          <w:rFonts w:ascii="Arial" w:hAnsi="Arial" w:cs="Arial"/>
          <w:sz w:val="24"/>
        </w:rPr>
        <w:t>acestuia</w:t>
      </w:r>
      <w:proofErr w:type="spellEnd"/>
      <w:r w:rsidRPr="000852ED">
        <w:rPr>
          <w:rFonts w:ascii="Arial" w:hAnsi="Arial" w:cs="Arial"/>
          <w:sz w:val="24"/>
        </w:rPr>
        <w:t>;</w:t>
      </w:r>
      <w:proofErr w:type="gramEnd"/>
    </w:p>
    <w:p w14:paraId="7134B730" w14:textId="77777777" w:rsidR="000852ED" w:rsidRPr="000852ED" w:rsidRDefault="000852ED" w:rsidP="003C6C50">
      <w:pPr>
        <w:widowControl w:val="0"/>
        <w:tabs>
          <w:tab w:val="left" w:pos="1740"/>
        </w:tabs>
        <w:autoSpaceDE w:val="0"/>
        <w:autoSpaceDN w:val="0"/>
        <w:spacing w:after="0" w:line="261" w:lineRule="auto"/>
        <w:ind w:left="540" w:right="-18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-</w:t>
      </w:r>
      <w:proofErr w:type="spellStart"/>
      <w:r w:rsidRPr="000852ED">
        <w:rPr>
          <w:rFonts w:ascii="Arial" w:hAnsi="Arial" w:cs="Arial"/>
          <w:sz w:val="24"/>
        </w:rPr>
        <w:t>sa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achite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penalitatile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r w:rsidRPr="000852ED">
        <w:rPr>
          <w:rFonts w:ascii="Arial" w:hAnsi="Arial" w:cs="Arial"/>
          <w:color w:val="111111"/>
          <w:sz w:val="24"/>
        </w:rPr>
        <w:t xml:space="preserve">de </w:t>
      </w:r>
      <w:proofErr w:type="spellStart"/>
      <w:r w:rsidRPr="000852ED">
        <w:rPr>
          <w:rFonts w:ascii="Arial" w:hAnsi="Arial" w:cs="Arial"/>
          <w:sz w:val="24"/>
        </w:rPr>
        <w:t>intarziere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stabilite</w:t>
      </w:r>
      <w:proofErr w:type="spellEnd"/>
      <w:r w:rsidRPr="000852ED">
        <w:rPr>
          <w:rFonts w:ascii="Arial" w:hAnsi="Arial" w:cs="Arial"/>
          <w:sz w:val="24"/>
        </w:rPr>
        <w:t xml:space="preserve">, in </w:t>
      </w:r>
      <w:proofErr w:type="spellStart"/>
      <w:r w:rsidRPr="000852ED">
        <w:rPr>
          <w:rFonts w:ascii="Arial" w:hAnsi="Arial" w:cs="Arial"/>
          <w:sz w:val="24"/>
        </w:rPr>
        <w:t>caz</w:t>
      </w:r>
      <w:proofErr w:type="spellEnd"/>
      <w:r w:rsidRPr="000852ED">
        <w:rPr>
          <w:rFonts w:ascii="Arial" w:hAnsi="Arial" w:cs="Arial"/>
          <w:sz w:val="24"/>
        </w:rPr>
        <w:t xml:space="preserve"> de </w:t>
      </w:r>
      <w:proofErr w:type="spellStart"/>
      <w:r w:rsidRPr="000852ED">
        <w:rPr>
          <w:rFonts w:ascii="Arial" w:hAnsi="Arial" w:cs="Arial"/>
          <w:sz w:val="24"/>
        </w:rPr>
        <w:t>neplata</w:t>
      </w:r>
      <w:proofErr w:type="spellEnd"/>
      <w:r w:rsidRPr="000852ED">
        <w:rPr>
          <w:rFonts w:ascii="Arial" w:hAnsi="Arial" w:cs="Arial"/>
          <w:sz w:val="24"/>
        </w:rPr>
        <w:t>/</w:t>
      </w:r>
      <w:proofErr w:type="spellStart"/>
      <w:r w:rsidRPr="000852ED">
        <w:rPr>
          <w:rFonts w:ascii="Arial" w:hAnsi="Arial" w:cs="Arial"/>
          <w:sz w:val="24"/>
        </w:rPr>
        <w:t>plata</w:t>
      </w:r>
      <w:proofErr w:type="spellEnd"/>
      <w:r w:rsidRPr="000852ED">
        <w:rPr>
          <w:rFonts w:ascii="Arial" w:hAnsi="Arial" w:cs="Arial"/>
          <w:sz w:val="24"/>
        </w:rPr>
        <w:t xml:space="preserve"> cu </w:t>
      </w:r>
      <w:proofErr w:type="spellStart"/>
      <w:r w:rsidRPr="000852ED">
        <w:rPr>
          <w:rFonts w:ascii="Arial" w:hAnsi="Arial" w:cs="Arial"/>
          <w:sz w:val="24"/>
        </w:rPr>
        <w:t>intarziere</w:t>
      </w:r>
      <w:proofErr w:type="spellEnd"/>
      <w:r w:rsidRPr="000852ED">
        <w:rPr>
          <w:rFonts w:ascii="Arial" w:hAnsi="Arial" w:cs="Arial"/>
          <w:sz w:val="24"/>
        </w:rPr>
        <w:t xml:space="preserve"> a </w:t>
      </w:r>
      <w:proofErr w:type="spellStart"/>
      <w:r w:rsidRPr="000852ED">
        <w:rPr>
          <w:rFonts w:ascii="Arial" w:hAnsi="Arial" w:cs="Arial"/>
          <w:sz w:val="24"/>
        </w:rPr>
        <w:t>chiriei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si</w:t>
      </w:r>
      <w:proofErr w:type="spellEnd"/>
      <w:r w:rsidRPr="000852ED">
        <w:rPr>
          <w:rFonts w:ascii="Arial" w:hAnsi="Arial" w:cs="Arial"/>
          <w:sz w:val="24"/>
        </w:rPr>
        <w:t>/</w:t>
      </w:r>
      <w:proofErr w:type="spellStart"/>
      <w:r w:rsidRPr="000852ED">
        <w:rPr>
          <w:rFonts w:ascii="Arial" w:hAnsi="Arial" w:cs="Arial"/>
          <w:sz w:val="24"/>
        </w:rPr>
        <w:t>sau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utilitatilor</w:t>
      </w:r>
      <w:proofErr w:type="spellEnd"/>
      <w:r w:rsidRPr="000852ED">
        <w:rPr>
          <w:rFonts w:ascii="Arial" w:hAnsi="Arial" w:cs="Arial"/>
          <w:spacing w:val="31"/>
          <w:sz w:val="24"/>
        </w:rPr>
        <w:t xml:space="preserve"> </w:t>
      </w:r>
      <w:proofErr w:type="spellStart"/>
      <w:proofErr w:type="gramStart"/>
      <w:r w:rsidRPr="000852ED">
        <w:rPr>
          <w:rFonts w:ascii="Arial" w:hAnsi="Arial" w:cs="Arial"/>
          <w:sz w:val="24"/>
        </w:rPr>
        <w:t>aferente</w:t>
      </w:r>
      <w:proofErr w:type="spellEnd"/>
      <w:r w:rsidRPr="000852ED">
        <w:rPr>
          <w:rFonts w:ascii="Arial" w:hAnsi="Arial" w:cs="Arial"/>
          <w:sz w:val="24"/>
        </w:rPr>
        <w:t>;</w:t>
      </w:r>
      <w:proofErr w:type="gramEnd"/>
    </w:p>
    <w:p w14:paraId="0E649F62" w14:textId="77777777" w:rsidR="000852ED" w:rsidRPr="000852ED" w:rsidRDefault="000852ED" w:rsidP="003C6C50">
      <w:pPr>
        <w:widowControl w:val="0"/>
        <w:tabs>
          <w:tab w:val="left" w:pos="1740"/>
        </w:tabs>
        <w:autoSpaceDE w:val="0"/>
        <w:autoSpaceDN w:val="0"/>
        <w:spacing w:after="0" w:line="256" w:lineRule="auto"/>
        <w:ind w:left="540" w:right="-18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-</w:t>
      </w:r>
      <w:proofErr w:type="spellStart"/>
      <w:r w:rsidRPr="000852ED">
        <w:rPr>
          <w:rFonts w:ascii="Arial" w:hAnsi="Arial" w:cs="Arial"/>
          <w:sz w:val="24"/>
        </w:rPr>
        <w:t>sa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instiinteze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locatarul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imediat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despre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orice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actiune</w:t>
      </w:r>
      <w:proofErr w:type="spellEnd"/>
      <w:r w:rsidRPr="000852ED">
        <w:rPr>
          <w:rFonts w:ascii="Arial" w:hAnsi="Arial" w:cs="Arial"/>
          <w:sz w:val="24"/>
        </w:rPr>
        <w:t xml:space="preserve"> a </w:t>
      </w:r>
      <w:proofErr w:type="spellStart"/>
      <w:r w:rsidRPr="000852ED">
        <w:rPr>
          <w:rFonts w:ascii="Arial" w:hAnsi="Arial" w:cs="Arial"/>
          <w:sz w:val="24"/>
        </w:rPr>
        <w:t>unei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terte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persoane</w:t>
      </w:r>
      <w:proofErr w:type="spellEnd"/>
      <w:r w:rsidRPr="000852ED">
        <w:rPr>
          <w:rFonts w:ascii="Arial" w:hAnsi="Arial" w:cs="Arial"/>
          <w:sz w:val="24"/>
        </w:rPr>
        <w:t xml:space="preserve"> care ii </w:t>
      </w:r>
      <w:proofErr w:type="spellStart"/>
      <w:r w:rsidRPr="000852ED">
        <w:rPr>
          <w:rFonts w:ascii="Arial" w:hAnsi="Arial" w:cs="Arial"/>
          <w:sz w:val="24"/>
        </w:rPr>
        <w:t>tulbura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0852ED">
        <w:rPr>
          <w:rFonts w:ascii="Arial" w:hAnsi="Arial" w:cs="Arial"/>
          <w:sz w:val="24"/>
        </w:rPr>
        <w:t>folosinta</w:t>
      </w:r>
      <w:proofErr w:type="spellEnd"/>
      <w:r w:rsidRPr="000852ED">
        <w:rPr>
          <w:rFonts w:ascii="Arial" w:hAnsi="Arial" w:cs="Arial"/>
          <w:sz w:val="24"/>
        </w:rPr>
        <w:t>;</w:t>
      </w:r>
      <w:proofErr w:type="gramEnd"/>
    </w:p>
    <w:p w14:paraId="4543184A" w14:textId="77777777" w:rsidR="000852ED" w:rsidRPr="000852ED" w:rsidRDefault="000852ED" w:rsidP="003C6C50">
      <w:pPr>
        <w:widowControl w:val="0"/>
        <w:tabs>
          <w:tab w:val="left" w:pos="1740"/>
        </w:tabs>
        <w:autoSpaceDE w:val="0"/>
        <w:autoSpaceDN w:val="0"/>
        <w:spacing w:after="0" w:line="275" w:lineRule="exact"/>
        <w:ind w:left="540" w:right="-18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-</w:t>
      </w:r>
      <w:proofErr w:type="spellStart"/>
      <w:r w:rsidRPr="000852ED">
        <w:rPr>
          <w:rFonts w:ascii="Arial" w:hAnsi="Arial" w:cs="Arial"/>
          <w:sz w:val="24"/>
        </w:rPr>
        <w:t>sa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suporte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toate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cheltuielile</w:t>
      </w:r>
      <w:proofErr w:type="spellEnd"/>
      <w:r w:rsidR="00DB5927">
        <w:rPr>
          <w:rFonts w:ascii="Arial" w:hAnsi="Arial" w:cs="Arial"/>
          <w:sz w:val="24"/>
        </w:rPr>
        <w:t xml:space="preserve"> </w:t>
      </w:r>
      <w:proofErr w:type="gramStart"/>
      <w:r w:rsidR="00DB5927">
        <w:rPr>
          <w:rFonts w:ascii="Arial" w:hAnsi="Arial" w:cs="Arial"/>
          <w:sz w:val="24"/>
        </w:rPr>
        <w:t xml:space="preserve">de </w:t>
      </w:r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instalare</w:t>
      </w:r>
      <w:proofErr w:type="spellEnd"/>
      <w:proofErr w:type="gramEnd"/>
      <w:r w:rsidRPr="000852ED">
        <w:rPr>
          <w:rFonts w:ascii="Arial" w:hAnsi="Arial" w:cs="Arial"/>
          <w:sz w:val="24"/>
        </w:rPr>
        <w:t xml:space="preserve">, </w:t>
      </w:r>
      <w:proofErr w:type="spellStart"/>
      <w:r w:rsidRPr="000852ED">
        <w:rPr>
          <w:rFonts w:ascii="Arial" w:hAnsi="Arial" w:cs="Arial"/>
          <w:sz w:val="24"/>
        </w:rPr>
        <w:t>intretinere</w:t>
      </w:r>
      <w:proofErr w:type="spellEnd"/>
      <w:r w:rsidRPr="000852ED">
        <w:rPr>
          <w:rFonts w:ascii="Arial" w:hAnsi="Arial" w:cs="Arial"/>
          <w:sz w:val="24"/>
        </w:rPr>
        <w:t xml:space="preserve">, </w:t>
      </w:r>
      <w:proofErr w:type="spellStart"/>
      <w:r w:rsidRPr="000852ED">
        <w:rPr>
          <w:rFonts w:ascii="Arial" w:hAnsi="Arial" w:cs="Arial"/>
          <w:sz w:val="24"/>
        </w:rPr>
        <w:t>functionare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si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reparatie</w:t>
      </w:r>
      <w:proofErr w:type="spellEnd"/>
      <w:r w:rsidRPr="000852ED">
        <w:rPr>
          <w:rFonts w:ascii="Arial" w:hAnsi="Arial" w:cs="Arial"/>
          <w:sz w:val="24"/>
        </w:rPr>
        <w:t xml:space="preserve"> a</w:t>
      </w:r>
      <w:r w:rsidRPr="000852ED">
        <w:rPr>
          <w:rFonts w:ascii="Arial" w:hAnsi="Arial" w:cs="Arial"/>
          <w:spacing w:val="24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automatelor</w:t>
      </w:r>
      <w:proofErr w:type="spellEnd"/>
      <w:r w:rsidRPr="000852ED">
        <w:rPr>
          <w:rFonts w:ascii="Arial" w:hAnsi="Arial" w:cs="Arial"/>
          <w:sz w:val="24"/>
        </w:rPr>
        <w:t>;</w:t>
      </w:r>
    </w:p>
    <w:p w14:paraId="3A07B6BC" w14:textId="77777777" w:rsidR="000852ED" w:rsidRPr="000852ED" w:rsidRDefault="000852ED" w:rsidP="003C6C50">
      <w:pPr>
        <w:widowControl w:val="0"/>
        <w:tabs>
          <w:tab w:val="left" w:pos="1736"/>
        </w:tabs>
        <w:autoSpaceDE w:val="0"/>
        <w:autoSpaceDN w:val="0"/>
        <w:spacing w:after="0" w:line="259" w:lineRule="auto"/>
        <w:ind w:left="540" w:right="-180" w:hanging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r w:rsidR="00DB5927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este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r</w:t>
      </w:r>
      <w:r w:rsidR="00DB5927">
        <w:rPr>
          <w:rFonts w:ascii="Arial" w:hAnsi="Arial" w:cs="Arial"/>
          <w:sz w:val="24"/>
        </w:rPr>
        <w:t>a</w:t>
      </w:r>
      <w:r w:rsidRPr="000852ED">
        <w:rPr>
          <w:rFonts w:ascii="Arial" w:hAnsi="Arial" w:cs="Arial"/>
          <w:sz w:val="24"/>
        </w:rPr>
        <w:t>spunzător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r w:rsidRPr="000852ED">
        <w:rPr>
          <w:rFonts w:ascii="Arial" w:hAnsi="Arial" w:cs="Arial"/>
          <w:color w:val="0F0F0F"/>
          <w:sz w:val="24"/>
        </w:rPr>
        <w:t xml:space="preserve">de </w:t>
      </w:r>
      <w:proofErr w:type="spellStart"/>
      <w:r w:rsidRPr="000852ED">
        <w:rPr>
          <w:rFonts w:ascii="Arial" w:hAnsi="Arial" w:cs="Arial"/>
          <w:sz w:val="24"/>
        </w:rPr>
        <w:t>eventualele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daune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provocate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terților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și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locatorului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r w:rsidRPr="000852ED">
        <w:rPr>
          <w:rFonts w:ascii="Arial" w:hAnsi="Arial" w:cs="Arial"/>
          <w:color w:val="0E0E0E"/>
          <w:sz w:val="24"/>
        </w:rPr>
        <w:t xml:space="preserve">ca </w:t>
      </w:r>
      <w:proofErr w:type="spellStart"/>
      <w:r w:rsidRPr="000852ED">
        <w:rPr>
          <w:rFonts w:ascii="Arial" w:hAnsi="Arial" w:cs="Arial"/>
          <w:sz w:val="24"/>
        </w:rPr>
        <w:t>urmare</w:t>
      </w:r>
      <w:proofErr w:type="spellEnd"/>
      <w:r w:rsidRPr="000852ED">
        <w:rPr>
          <w:rFonts w:ascii="Arial" w:hAnsi="Arial" w:cs="Arial"/>
          <w:sz w:val="24"/>
        </w:rPr>
        <w:t xml:space="preserve"> a </w:t>
      </w:r>
      <w:proofErr w:type="spellStart"/>
      <w:r w:rsidRPr="000852ED">
        <w:rPr>
          <w:rFonts w:ascii="Arial" w:hAnsi="Arial" w:cs="Arial"/>
          <w:sz w:val="24"/>
        </w:rPr>
        <w:t>des</w:t>
      </w:r>
      <w:r w:rsidR="00DB5927">
        <w:rPr>
          <w:rFonts w:ascii="Arial" w:hAnsi="Arial" w:cs="Arial"/>
          <w:sz w:val="24"/>
        </w:rPr>
        <w:t>f</w:t>
      </w:r>
      <w:r w:rsidRPr="000852ED">
        <w:rPr>
          <w:rFonts w:ascii="Arial" w:hAnsi="Arial" w:cs="Arial"/>
          <w:sz w:val="24"/>
        </w:rPr>
        <w:t>așurării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activității</w:t>
      </w:r>
      <w:proofErr w:type="spellEnd"/>
      <w:r w:rsidRPr="000852ED">
        <w:rPr>
          <w:rFonts w:ascii="Arial" w:hAnsi="Arial" w:cs="Arial"/>
          <w:sz w:val="24"/>
        </w:rPr>
        <w:t xml:space="preserve"> sale, </w:t>
      </w:r>
      <w:proofErr w:type="spellStart"/>
      <w:r w:rsidRPr="000852ED">
        <w:rPr>
          <w:rFonts w:ascii="Arial" w:hAnsi="Arial" w:cs="Arial"/>
          <w:color w:val="131313"/>
          <w:sz w:val="24"/>
        </w:rPr>
        <w:t>urmând</w:t>
      </w:r>
      <w:proofErr w:type="spellEnd"/>
      <w:r w:rsidRPr="000852ED">
        <w:rPr>
          <w:rFonts w:ascii="Arial" w:hAnsi="Arial" w:cs="Arial"/>
          <w:color w:val="131313"/>
          <w:sz w:val="24"/>
        </w:rPr>
        <w:t xml:space="preserve"> </w:t>
      </w:r>
      <w:r w:rsidRPr="000852ED">
        <w:rPr>
          <w:rFonts w:ascii="Arial" w:hAnsi="Arial" w:cs="Arial"/>
          <w:color w:val="151515"/>
          <w:sz w:val="24"/>
        </w:rPr>
        <w:t xml:space="preserve">a </w:t>
      </w:r>
      <w:proofErr w:type="spellStart"/>
      <w:r w:rsidRPr="000852ED">
        <w:rPr>
          <w:rFonts w:ascii="Arial" w:hAnsi="Arial" w:cs="Arial"/>
          <w:sz w:val="24"/>
        </w:rPr>
        <w:t>suporta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în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integralitate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riscul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și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contravaloarea</w:t>
      </w:r>
      <w:proofErr w:type="spellEnd"/>
      <w:r w:rsidRPr="000852ED">
        <w:rPr>
          <w:rFonts w:ascii="Arial" w:hAnsi="Arial" w:cs="Arial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despăgubirilor</w:t>
      </w:r>
      <w:proofErr w:type="spellEnd"/>
      <w:r w:rsidRPr="000852ED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0852ED">
        <w:rPr>
          <w:rFonts w:ascii="Arial" w:hAnsi="Arial" w:cs="Arial"/>
          <w:sz w:val="24"/>
        </w:rPr>
        <w:t>aferente</w:t>
      </w:r>
      <w:proofErr w:type="spellEnd"/>
      <w:r w:rsidRPr="000852ED">
        <w:rPr>
          <w:rFonts w:ascii="Arial" w:hAnsi="Arial" w:cs="Arial"/>
          <w:sz w:val="24"/>
        </w:rPr>
        <w:t>.</w:t>
      </w:r>
    </w:p>
    <w:p w14:paraId="54FA1AB2" w14:textId="77777777" w:rsidR="00535C4C" w:rsidRPr="00535C4C" w:rsidRDefault="00535C4C" w:rsidP="003C6C50">
      <w:pPr>
        <w:spacing w:after="0" w:line="240" w:lineRule="auto"/>
        <w:ind w:right="-180"/>
        <w:jc w:val="both"/>
        <w:rPr>
          <w:rFonts w:ascii="Arial" w:hAnsi="Arial" w:cs="Arial"/>
          <w:b/>
          <w:sz w:val="24"/>
          <w:szCs w:val="24"/>
        </w:rPr>
      </w:pPr>
    </w:p>
    <w:p w14:paraId="19DEF4AF" w14:textId="77777777" w:rsidR="008F682B" w:rsidRDefault="00535C4C" w:rsidP="00E162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5C4C">
        <w:rPr>
          <w:rFonts w:ascii="Arial" w:hAnsi="Arial" w:cs="Arial"/>
          <w:b/>
          <w:sz w:val="24"/>
          <w:szCs w:val="24"/>
        </w:rPr>
        <w:t xml:space="preserve">   </w:t>
      </w:r>
    </w:p>
    <w:p w14:paraId="069C0875" w14:textId="77777777" w:rsidR="002947CE" w:rsidRDefault="002947CE" w:rsidP="00E162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5DA522" w14:textId="77777777" w:rsidR="00535C4C" w:rsidRDefault="00535C4C" w:rsidP="00E162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5C4C">
        <w:rPr>
          <w:rFonts w:ascii="Arial" w:hAnsi="Arial" w:cs="Arial"/>
          <w:b/>
          <w:sz w:val="24"/>
          <w:szCs w:val="24"/>
        </w:rPr>
        <w:lastRenderedPageBreak/>
        <w:t xml:space="preserve">    VII           INCETAREA SI REZILIEREA CONTRACTULUI</w:t>
      </w:r>
    </w:p>
    <w:p w14:paraId="3894CEBC" w14:textId="77777777" w:rsidR="003C6C50" w:rsidRPr="00535C4C" w:rsidRDefault="003C6C50" w:rsidP="00E162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CBE3C7" w14:textId="77777777" w:rsidR="00535C4C" w:rsidRDefault="00535C4C" w:rsidP="002E07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8E6967">
        <w:rPr>
          <w:rFonts w:ascii="Arial" w:hAnsi="Arial" w:cs="Arial"/>
          <w:b/>
          <w:sz w:val="24"/>
          <w:szCs w:val="24"/>
        </w:rPr>
        <w:t>7.1</w:t>
      </w:r>
      <w:r w:rsidR="008E69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inceteaza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BEE2F33" w14:textId="77777777" w:rsidR="00535C4C" w:rsidRDefault="00535C4C" w:rsidP="002E07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911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expirarea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29B">
        <w:rPr>
          <w:rFonts w:ascii="Arial" w:hAnsi="Arial" w:cs="Arial"/>
          <w:sz w:val="24"/>
          <w:szCs w:val="24"/>
        </w:rPr>
        <w:t>stabilite</w:t>
      </w:r>
      <w:proofErr w:type="spellEnd"/>
      <w:r w:rsidR="00F2529B">
        <w:rPr>
          <w:rFonts w:ascii="Arial" w:hAnsi="Arial" w:cs="Arial"/>
          <w:sz w:val="24"/>
          <w:szCs w:val="24"/>
        </w:rPr>
        <w:t xml:space="preserve"> in </w:t>
      </w:r>
      <w:proofErr w:type="gramStart"/>
      <w:r w:rsidR="00F2529B">
        <w:rPr>
          <w:rFonts w:ascii="Arial" w:hAnsi="Arial" w:cs="Arial"/>
          <w:sz w:val="24"/>
          <w:szCs w:val="24"/>
        </w:rPr>
        <w:t>contract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14:paraId="4B956C34" w14:textId="77777777" w:rsidR="00F2529B" w:rsidRPr="00F2529B" w:rsidRDefault="00F2529B" w:rsidP="00F2529B">
      <w:pPr>
        <w:widowControl w:val="0"/>
        <w:tabs>
          <w:tab w:val="left" w:pos="1062"/>
          <w:tab w:val="left" w:pos="9540"/>
        </w:tabs>
        <w:autoSpaceDE w:val="0"/>
        <w:autoSpaceDN w:val="0"/>
        <w:spacing w:before="5" w:after="0" w:line="230" w:lineRule="auto"/>
        <w:ind w:left="630" w:right="112" w:hanging="63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F2529B">
        <w:rPr>
          <w:rFonts w:ascii="Arial" w:hAnsi="Arial" w:cs="Arial"/>
          <w:sz w:val="24"/>
          <w:szCs w:val="24"/>
        </w:rPr>
        <w:t>-</w:t>
      </w:r>
      <w:r w:rsidRPr="00F2529B">
        <w:rPr>
          <w:rFonts w:ascii="Cambria" w:hAnsi="Cambria"/>
          <w:w w:val="95"/>
          <w:sz w:val="24"/>
        </w:rPr>
        <w:t xml:space="preserve"> </w:t>
      </w:r>
      <w:proofErr w:type="spellStart"/>
      <w:r w:rsidRPr="00F2529B">
        <w:rPr>
          <w:rFonts w:ascii="Arial" w:hAnsi="Arial" w:cs="Arial"/>
          <w:w w:val="95"/>
          <w:sz w:val="24"/>
        </w:rPr>
        <w:t>în</w:t>
      </w:r>
      <w:proofErr w:type="spellEnd"/>
      <w:r w:rsidRPr="00F2529B">
        <w:rPr>
          <w:rFonts w:ascii="Arial" w:hAnsi="Arial" w:cs="Arial"/>
          <w:w w:val="95"/>
          <w:sz w:val="24"/>
        </w:rPr>
        <w:t xml:space="preserve"> </w:t>
      </w:r>
      <w:proofErr w:type="spellStart"/>
      <w:r w:rsidRPr="00F2529B">
        <w:rPr>
          <w:rFonts w:ascii="Arial" w:hAnsi="Arial" w:cs="Arial"/>
          <w:w w:val="95"/>
          <w:sz w:val="24"/>
        </w:rPr>
        <w:t>cazul</w:t>
      </w:r>
      <w:proofErr w:type="spellEnd"/>
      <w:r w:rsidRPr="00F2529B">
        <w:rPr>
          <w:rFonts w:ascii="Arial" w:hAnsi="Arial" w:cs="Arial"/>
          <w:w w:val="95"/>
          <w:sz w:val="24"/>
        </w:rPr>
        <w:t xml:space="preserve"> </w:t>
      </w:r>
      <w:proofErr w:type="spellStart"/>
      <w:r w:rsidRPr="00F2529B">
        <w:rPr>
          <w:rFonts w:ascii="Arial" w:hAnsi="Arial" w:cs="Arial"/>
          <w:w w:val="95"/>
          <w:sz w:val="24"/>
        </w:rPr>
        <w:t>în</w:t>
      </w:r>
      <w:proofErr w:type="spellEnd"/>
      <w:r w:rsidRPr="00F2529B">
        <w:rPr>
          <w:rFonts w:ascii="Arial" w:hAnsi="Arial" w:cs="Arial"/>
          <w:w w:val="95"/>
          <w:sz w:val="24"/>
        </w:rPr>
        <w:t xml:space="preserve"> </w:t>
      </w:r>
      <w:r w:rsidRPr="00F2529B">
        <w:rPr>
          <w:rFonts w:ascii="Arial" w:hAnsi="Arial" w:cs="Arial"/>
          <w:color w:val="1D1D1D"/>
          <w:w w:val="95"/>
          <w:sz w:val="24"/>
        </w:rPr>
        <w:t xml:space="preserve">care </w:t>
      </w:r>
      <w:proofErr w:type="spellStart"/>
      <w:r w:rsidRPr="00F2529B">
        <w:rPr>
          <w:rFonts w:ascii="Arial" w:hAnsi="Arial" w:cs="Arial"/>
          <w:w w:val="95"/>
          <w:sz w:val="24"/>
        </w:rPr>
        <w:t>interesul</w:t>
      </w:r>
      <w:proofErr w:type="spellEnd"/>
      <w:r w:rsidRPr="00F2529B">
        <w:rPr>
          <w:rFonts w:ascii="Arial" w:hAnsi="Arial" w:cs="Arial"/>
          <w:w w:val="95"/>
          <w:sz w:val="24"/>
        </w:rPr>
        <w:t xml:space="preserve"> local o </w:t>
      </w:r>
      <w:proofErr w:type="spellStart"/>
      <w:r w:rsidRPr="00F2529B">
        <w:rPr>
          <w:rFonts w:ascii="Arial" w:hAnsi="Arial" w:cs="Arial"/>
          <w:w w:val="95"/>
          <w:sz w:val="24"/>
        </w:rPr>
        <w:t>impune</w:t>
      </w:r>
      <w:proofErr w:type="spellEnd"/>
      <w:r w:rsidRPr="00F2529B">
        <w:rPr>
          <w:rFonts w:ascii="Arial" w:hAnsi="Arial" w:cs="Arial"/>
          <w:w w:val="95"/>
          <w:sz w:val="24"/>
        </w:rPr>
        <w:t xml:space="preserve">, </w:t>
      </w:r>
      <w:proofErr w:type="spellStart"/>
      <w:r w:rsidRPr="00F2529B">
        <w:rPr>
          <w:rFonts w:ascii="Arial" w:hAnsi="Arial" w:cs="Arial"/>
          <w:w w:val="95"/>
          <w:sz w:val="24"/>
        </w:rPr>
        <w:t>prin</w:t>
      </w:r>
      <w:proofErr w:type="spellEnd"/>
      <w:r w:rsidRPr="00F2529B">
        <w:rPr>
          <w:rFonts w:ascii="Arial" w:hAnsi="Arial" w:cs="Arial"/>
          <w:w w:val="95"/>
          <w:sz w:val="24"/>
        </w:rPr>
        <w:t xml:space="preserve"> </w:t>
      </w:r>
      <w:proofErr w:type="spellStart"/>
      <w:r w:rsidRPr="00F2529B">
        <w:rPr>
          <w:rFonts w:ascii="Arial" w:hAnsi="Arial" w:cs="Arial"/>
          <w:w w:val="95"/>
          <w:sz w:val="24"/>
        </w:rPr>
        <w:t>denunțarea</w:t>
      </w:r>
      <w:proofErr w:type="spellEnd"/>
      <w:r w:rsidRPr="00F2529B">
        <w:rPr>
          <w:rFonts w:ascii="Arial" w:hAnsi="Arial" w:cs="Arial"/>
          <w:w w:val="95"/>
          <w:sz w:val="24"/>
        </w:rPr>
        <w:t xml:space="preserve"> </w:t>
      </w:r>
      <w:proofErr w:type="spellStart"/>
      <w:r w:rsidRPr="00F2529B">
        <w:rPr>
          <w:rFonts w:ascii="Arial" w:hAnsi="Arial" w:cs="Arial"/>
          <w:w w:val="95"/>
          <w:sz w:val="24"/>
        </w:rPr>
        <w:t>unilaterală</w:t>
      </w:r>
      <w:proofErr w:type="spellEnd"/>
      <w:r w:rsidRPr="00F2529B">
        <w:rPr>
          <w:rFonts w:ascii="Arial" w:hAnsi="Arial" w:cs="Arial"/>
          <w:w w:val="95"/>
          <w:sz w:val="24"/>
        </w:rPr>
        <w:t xml:space="preserve"> de </w:t>
      </w:r>
      <w:proofErr w:type="spellStart"/>
      <w:r w:rsidRPr="00F2529B">
        <w:rPr>
          <w:rFonts w:ascii="Arial" w:hAnsi="Arial" w:cs="Arial"/>
          <w:w w:val="95"/>
          <w:sz w:val="24"/>
        </w:rPr>
        <w:t>către</w:t>
      </w:r>
      <w:proofErr w:type="spellEnd"/>
      <w:r w:rsidRPr="00F2529B">
        <w:rPr>
          <w:rFonts w:ascii="Arial" w:hAnsi="Arial" w:cs="Arial"/>
          <w:w w:val="95"/>
          <w:sz w:val="24"/>
        </w:rPr>
        <w:t xml:space="preserve"> </w:t>
      </w:r>
      <w:r w:rsidR="005E2849">
        <w:rPr>
          <w:rFonts w:ascii="Arial" w:hAnsi="Arial" w:cs="Arial"/>
          <w:w w:val="95"/>
          <w:sz w:val="24"/>
        </w:rPr>
        <w:t>locator</w:t>
      </w:r>
      <w:r w:rsidRPr="00F2529B">
        <w:rPr>
          <w:rFonts w:ascii="Arial" w:hAnsi="Arial" w:cs="Arial"/>
          <w:w w:val="95"/>
          <w:sz w:val="24"/>
        </w:rPr>
        <w:t xml:space="preserve"> </w:t>
      </w:r>
      <w:r>
        <w:rPr>
          <w:rFonts w:ascii="Arial" w:hAnsi="Arial" w:cs="Arial"/>
          <w:w w:val="95"/>
          <w:sz w:val="24"/>
        </w:rPr>
        <w:t xml:space="preserve">  </w:t>
      </w:r>
      <w:r w:rsidRPr="00F2529B">
        <w:rPr>
          <w:rFonts w:ascii="Arial" w:hAnsi="Arial" w:cs="Arial"/>
          <w:w w:val="95"/>
          <w:sz w:val="24"/>
        </w:rPr>
        <w:t xml:space="preserve">cu </w:t>
      </w:r>
      <w:proofErr w:type="spellStart"/>
      <w:r>
        <w:rPr>
          <w:rFonts w:ascii="Arial" w:hAnsi="Arial" w:cs="Arial"/>
          <w:w w:val="95"/>
          <w:sz w:val="24"/>
        </w:rPr>
        <w:t>p</w:t>
      </w:r>
      <w:r w:rsidRPr="00F2529B">
        <w:rPr>
          <w:rFonts w:ascii="Arial" w:hAnsi="Arial" w:cs="Arial"/>
          <w:sz w:val="24"/>
        </w:rPr>
        <w:t>lata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unei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F2529B">
        <w:rPr>
          <w:rFonts w:ascii="Arial" w:hAnsi="Arial" w:cs="Arial"/>
          <w:sz w:val="24"/>
        </w:rPr>
        <w:t>despăgubiri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juste</w:t>
      </w:r>
      <w:proofErr w:type="spellEnd"/>
      <w:proofErr w:type="gram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și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prealabile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în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sarcina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acestuia</w:t>
      </w:r>
      <w:proofErr w:type="spellEnd"/>
      <w:r w:rsidRPr="00F2529B">
        <w:rPr>
          <w:rFonts w:ascii="Arial" w:hAnsi="Arial" w:cs="Arial"/>
          <w:sz w:val="24"/>
        </w:rPr>
        <w:t xml:space="preserve">, </w:t>
      </w:r>
      <w:proofErr w:type="spellStart"/>
      <w:r w:rsidRPr="00F2529B">
        <w:rPr>
          <w:rFonts w:ascii="Arial" w:hAnsi="Arial" w:cs="Arial"/>
          <w:sz w:val="24"/>
        </w:rPr>
        <w:t>în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caz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r w:rsidRPr="00F2529B">
        <w:rPr>
          <w:rFonts w:ascii="Arial" w:hAnsi="Arial" w:cs="Arial"/>
          <w:color w:val="0F0F0F"/>
          <w:sz w:val="24"/>
        </w:rPr>
        <w:t xml:space="preserve">de </w:t>
      </w:r>
      <w:proofErr w:type="spellStart"/>
      <w:r w:rsidRPr="00F2529B">
        <w:rPr>
          <w:rFonts w:ascii="Arial" w:hAnsi="Arial" w:cs="Arial"/>
          <w:sz w:val="24"/>
        </w:rPr>
        <w:t>dezacord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fiind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competentă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instanța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r w:rsidRPr="00F2529B">
        <w:rPr>
          <w:rFonts w:ascii="Arial" w:hAnsi="Arial" w:cs="Arial"/>
          <w:color w:val="111111"/>
          <w:sz w:val="24"/>
        </w:rPr>
        <w:t>de</w:t>
      </w:r>
      <w:r w:rsidRPr="00F2529B">
        <w:rPr>
          <w:rFonts w:ascii="Arial" w:hAnsi="Arial" w:cs="Arial"/>
          <w:color w:val="111111"/>
          <w:spacing w:val="8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judecată</w:t>
      </w:r>
      <w:proofErr w:type="spellEnd"/>
      <w:r w:rsidRPr="00F2529B">
        <w:rPr>
          <w:rFonts w:ascii="Arial" w:hAnsi="Arial" w:cs="Arial"/>
          <w:sz w:val="24"/>
        </w:rPr>
        <w:t>;</w:t>
      </w:r>
    </w:p>
    <w:p w14:paraId="3E64D4F7" w14:textId="77777777" w:rsidR="00535C4C" w:rsidRDefault="00535C4C" w:rsidP="002E07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911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vointa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partilor</w:t>
      </w:r>
      <w:proofErr w:type="spellEnd"/>
      <w:r>
        <w:rPr>
          <w:rFonts w:ascii="Arial" w:hAnsi="Arial" w:cs="Arial"/>
          <w:sz w:val="24"/>
          <w:szCs w:val="24"/>
        </w:rPr>
        <w:t>;</w:t>
      </w:r>
      <w:proofErr w:type="gramEnd"/>
    </w:p>
    <w:p w14:paraId="3D4AEBE9" w14:textId="77777777" w:rsidR="008E6967" w:rsidRDefault="00535C4C" w:rsidP="002E07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911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situatia</w:t>
      </w:r>
      <w:proofErr w:type="spellEnd"/>
      <w:r>
        <w:rPr>
          <w:rFonts w:ascii="Arial" w:hAnsi="Arial" w:cs="Arial"/>
          <w:sz w:val="24"/>
          <w:szCs w:val="24"/>
        </w:rPr>
        <w:t xml:space="preserve"> in care </w:t>
      </w:r>
      <w:proofErr w:type="spellStart"/>
      <w:r>
        <w:rPr>
          <w:rFonts w:ascii="Arial" w:hAnsi="Arial" w:cs="Arial"/>
          <w:sz w:val="24"/>
          <w:szCs w:val="24"/>
        </w:rPr>
        <w:t>locatarul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subinchiriaza</w:t>
      </w:r>
      <w:proofErr w:type="spellEnd"/>
      <w:r w:rsidR="008E6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67">
        <w:rPr>
          <w:rFonts w:ascii="Arial" w:hAnsi="Arial" w:cs="Arial"/>
          <w:sz w:val="24"/>
          <w:szCs w:val="24"/>
        </w:rPr>
        <w:t>fara</w:t>
      </w:r>
      <w:proofErr w:type="spellEnd"/>
      <w:r w:rsidR="008E69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67">
        <w:rPr>
          <w:rFonts w:ascii="Arial" w:hAnsi="Arial" w:cs="Arial"/>
          <w:sz w:val="24"/>
          <w:szCs w:val="24"/>
        </w:rPr>
        <w:t>acceptul</w:t>
      </w:r>
      <w:proofErr w:type="spellEnd"/>
      <w:r w:rsidR="008E696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E6967">
        <w:rPr>
          <w:rFonts w:ascii="Arial" w:hAnsi="Arial" w:cs="Arial"/>
          <w:sz w:val="24"/>
          <w:szCs w:val="24"/>
        </w:rPr>
        <w:t>locatorului</w:t>
      </w:r>
      <w:proofErr w:type="spellEnd"/>
      <w:r w:rsidR="008E6967">
        <w:rPr>
          <w:rFonts w:ascii="Arial" w:hAnsi="Arial" w:cs="Arial"/>
          <w:sz w:val="24"/>
          <w:szCs w:val="24"/>
        </w:rPr>
        <w:t>;</w:t>
      </w:r>
      <w:proofErr w:type="gramEnd"/>
    </w:p>
    <w:p w14:paraId="7E491DDC" w14:textId="77777777" w:rsidR="008E6967" w:rsidRDefault="008E6967" w:rsidP="002E07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911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drept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prealabile</w:t>
      </w:r>
      <w:proofErr w:type="spellEnd"/>
      <w:r>
        <w:rPr>
          <w:rFonts w:ascii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</w:rPr>
        <w:t>situatia</w:t>
      </w:r>
      <w:proofErr w:type="spellEnd"/>
      <w:r>
        <w:rPr>
          <w:rFonts w:ascii="Arial" w:hAnsi="Arial" w:cs="Arial"/>
          <w:sz w:val="24"/>
          <w:szCs w:val="24"/>
        </w:rPr>
        <w:t xml:space="preserve"> in care </w:t>
      </w:r>
      <w:proofErr w:type="spellStart"/>
      <w:r>
        <w:rPr>
          <w:rFonts w:ascii="Arial" w:hAnsi="Arial" w:cs="Arial"/>
          <w:sz w:val="24"/>
          <w:szCs w:val="24"/>
        </w:rPr>
        <w:t>locatarul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achita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60B876B" w14:textId="77777777" w:rsidR="008E6967" w:rsidRDefault="008E6967" w:rsidP="002E072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timp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doua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luni</w:t>
      </w:r>
      <w:proofErr w:type="spellEnd"/>
      <w:r>
        <w:rPr>
          <w:rFonts w:ascii="Arial" w:hAnsi="Arial" w:cs="Arial"/>
          <w:sz w:val="24"/>
          <w:szCs w:val="24"/>
        </w:rPr>
        <w:t xml:space="preserve"> consecutive.</w:t>
      </w:r>
      <w:r w:rsidR="00535C4C">
        <w:rPr>
          <w:rFonts w:ascii="Arial" w:hAnsi="Arial" w:cs="Arial"/>
          <w:sz w:val="24"/>
          <w:szCs w:val="24"/>
        </w:rPr>
        <w:t xml:space="preserve"> </w:t>
      </w:r>
    </w:p>
    <w:p w14:paraId="1356EF83" w14:textId="77777777" w:rsidR="00F2529B" w:rsidRDefault="00F2529B" w:rsidP="002E0721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Pr="00F2529B">
        <w:rPr>
          <w:rFonts w:ascii="Cambria" w:hAnsi="Cambria"/>
          <w:sz w:val="24"/>
        </w:rPr>
        <w:t xml:space="preserve"> </w:t>
      </w:r>
      <w:r w:rsidRPr="00F2529B">
        <w:rPr>
          <w:rFonts w:ascii="Arial" w:hAnsi="Arial" w:cs="Arial"/>
          <w:sz w:val="24"/>
        </w:rPr>
        <w:t xml:space="preserve">la </w:t>
      </w:r>
      <w:proofErr w:type="spellStart"/>
      <w:r w:rsidRPr="00F2529B">
        <w:rPr>
          <w:rFonts w:ascii="Arial" w:hAnsi="Arial" w:cs="Arial"/>
          <w:sz w:val="24"/>
        </w:rPr>
        <w:t>degradarea</w:t>
      </w:r>
      <w:proofErr w:type="spellEnd"/>
      <w:r w:rsidRPr="00F2529B">
        <w:rPr>
          <w:rFonts w:ascii="Arial" w:hAnsi="Arial" w:cs="Arial"/>
          <w:sz w:val="24"/>
        </w:rPr>
        <w:t xml:space="preserve">, </w:t>
      </w:r>
      <w:proofErr w:type="spellStart"/>
      <w:r w:rsidRPr="00F2529B">
        <w:rPr>
          <w:rFonts w:ascii="Arial" w:hAnsi="Arial" w:cs="Arial"/>
          <w:sz w:val="24"/>
        </w:rPr>
        <w:t>dintr</w:t>
      </w:r>
      <w:proofErr w:type="spellEnd"/>
      <w:r w:rsidRPr="00F2529B">
        <w:rPr>
          <w:rFonts w:ascii="Arial" w:hAnsi="Arial" w:cs="Arial"/>
          <w:sz w:val="24"/>
        </w:rPr>
        <w:t xml:space="preserve">-o </w:t>
      </w:r>
      <w:proofErr w:type="spellStart"/>
      <w:r w:rsidRPr="00F2529B">
        <w:rPr>
          <w:rFonts w:ascii="Arial" w:hAnsi="Arial" w:cs="Arial"/>
          <w:sz w:val="24"/>
        </w:rPr>
        <w:t>cauză</w:t>
      </w:r>
      <w:proofErr w:type="spellEnd"/>
      <w:r w:rsidRPr="00F2529B">
        <w:rPr>
          <w:rFonts w:ascii="Arial" w:hAnsi="Arial" w:cs="Arial"/>
          <w:sz w:val="24"/>
        </w:rPr>
        <w:t xml:space="preserve"> de </w:t>
      </w:r>
      <w:proofErr w:type="spellStart"/>
      <w:r w:rsidRPr="00F2529B">
        <w:rPr>
          <w:rFonts w:ascii="Arial" w:hAnsi="Arial" w:cs="Arial"/>
          <w:sz w:val="24"/>
        </w:rPr>
        <w:t>forță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majoră</w:t>
      </w:r>
      <w:proofErr w:type="spellEnd"/>
      <w:r w:rsidRPr="00F2529B">
        <w:rPr>
          <w:rFonts w:ascii="Arial" w:hAnsi="Arial" w:cs="Arial"/>
          <w:sz w:val="24"/>
        </w:rPr>
        <w:t xml:space="preserve"> a </w:t>
      </w:r>
      <w:proofErr w:type="spellStart"/>
      <w:r w:rsidRPr="00F2529B">
        <w:rPr>
          <w:rFonts w:ascii="Arial" w:hAnsi="Arial" w:cs="Arial"/>
          <w:sz w:val="24"/>
        </w:rPr>
        <w:t>bunului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închiriat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sau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în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cazul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imposibilității</w:t>
      </w:r>
      <w:proofErr w:type="spellEnd"/>
      <w:r w:rsidRPr="00F2529B">
        <w:rPr>
          <w:rFonts w:ascii="Arial" w:hAnsi="Arial" w:cs="Arial"/>
          <w:spacing w:val="-30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obiective</w:t>
      </w:r>
      <w:proofErr w:type="spellEnd"/>
      <w:r w:rsidRPr="00F2529B">
        <w:rPr>
          <w:rFonts w:ascii="Arial" w:hAnsi="Arial" w:cs="Arial"/>
          <w:spacing w:val="-25"/>
          <w:sz w:val="24"/>
        </w:rPr>
        <w:t xml:space="preserve"> </w:t>
      </w:r>
      <w:r w:rsidRPr="00F2529B">
        <w:rPr>
          <w:rFonts w:ascii="Arial" w:hAnsi="Arial" w:cs="Arial"/>
          <w:color w:val="0E0E0E"/>
          <w:sz w:val="24"/>
        </w:rPr>
        <w:t>de</w:t>
      </w:r>
      <w:r w:rsidRPr="00F2529B">
        <w:rPr>
          <w:rFonts w:ascii="Arial" w:hAnsi="Arial" w:cs="Arial"/>
          <w:color w:val="0E0E0E"/>
          <w:spacing w:val="-29"/>
          <w:sz w:val="24"/>
        </w:rPr>
        <w:t xml:space="preserve"> </w:t>
      </w:r>
      <w:r w:rsidRPr="00F2529B">
        <w:rPr>
          <w:rFonts w:ascii="Arial" w:hAnsi="Arial" w:cs="Arial"/>
          <w:sz w:val="24"/>
        </w:rPr>
        <w:t>a-l</w:t>
      </w:r>
      <w:r w:rsidRPr="00F2529B">
        <w:rPr>
          <w:rFonts w:ascii="Arial" w:hAnsi="Arial" w:cs="Arial"/>
          <w:spacing w:val="-31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exploata</w:t>
      </w:r>
      <w:proofErr w:type="spellEnd"/>
      <w:r w:rsidRPr="00F2529B">
        <w:rPr>
          <w:rFonts w:ascii="Arial" w:hAnsi="Arial" w:cs="Arial"/>
          <w:sz w:val="24"/>
        </w:rPr>
        <w:t>,</w:t>
      </w:r>
      <w:r w:rsidRPr="00F2529B">
        <w:rPr>
          <w:rFonts w:ascii="Arial" w:hAnsi="Arial" w:cs="Arial"/>
          <w:spacing w:val="-18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prin</w:t>
      </w:r>
      <w:proofErr w:type="spellEnd"/>
      <w:r w:rsidRPr="00F2529B">
        <w:rPr>
          <w:rFonts w:ascii="Arial" w:hAnsi="Arial" w:cs="Arial"/>
          <w:spacing w:val="-30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renunțare</w:t>
      </w:r>
      <w:proofErr w:type="spellEnd"/>
      <w:r w:rsidRPr="00F2529B">
        <w:rPr>
          <w:rFonts w:ascii="Arial" w:hAnsi="Arial" w:cs="Arial"/>
          <w:sz w:val="24"/>
        </w:rPr>
        <w:t>,</w:t>
      </w:r>
      <w:r w:rsidRPr="00F2529B">
        <w:rPr>
          <w:rFonts w:ascii="Arial" w:hAnsi="Arial" w:cs="Arial"/>
          <w:spacing w:val="-19"/>
          <w:sz w:val="24"/>
        </w:rPr>
        <w:t xml:space="preserve"> </w:t>
      </w:r>
      <w:proofErr w:type="gramStart"/>
      <w:r w:rsidRPr="00F2529B">
        <w:rPr>
          <w:rFonts w:ascii="Arial" w:hAnsi="Arial" w:cs="Arial"/>
          <w:sz w:val="24"/>
        </w:rPr>
        <w:t xml:space="preserve">la </w:t>
      </w:r>
      <w:r w:rsidRPr="00F2529B">
        <w:rPr>
          <w:rFonts w:ascii="Arial" w:hAnsi="Arial" w:cs="Arial"/>
          <w:spacing w:val="-30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plata</w:t>
      </w:r>
      <w:proofErr w:type="spellEnd"/>
      <w:proofErr w:type="gramEnd"/>
      <w:r w:rsidRPr="00F2529B">
        <w:rPr>
          <w:rFonts w:ascii="Arial" w:hAnsi="Arial" w:cs="Arial"/>
          <w:spacing w:val="-31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unei</w:t>
      </w:r>
      <w:proofErr w:type="spellEnd"/>
      <w:r w:rsidRPr="00F2529B">
        <w:rPr>
          <w:rFonts w:ascii="Arial" w:hAnsi="Arial" w:cs="Arial"/>
          <w:spacing w:val="-25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despagubiri</w:t>
      </w:r>
      <w:proofErr w:type="spellEnd"/>
    </w:p>
    <w:p w14:paraId="092F2DB0" w14:textId="77777777" w:rsidR="00F2529B" w:rsidRPr="00F2529B" w:rsidRDefault="00F2529B" w:rsidP="00F2529B">
      <w:pPr>
        <w:widowControl w:val="0"/>
        <w:tabs>
          <w:tab w:val="left" w:pos="1097"/>
          <w:tab w:val="left" w:pos="9540"/>
        </w:tabs>
        <w:autoSpaceDE w:val="0"/>
        <w:autoSpaceDN w:val="0"/>
        <w:spacing w:after="0" w:line="232" w:lineRule="auto"/>
        <w:ind w:right="1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Pr="00F2529B">
        <w:rPr>
          <w:rFonts w:ascii="Arial" w:hAnsi="Arial" w:cs="Arial"/>
          <w:sz w:val="24"/>
        </w:rPr>
        <w:t>-</w:t>
      </w:r>
      <w:r w:rsidRPr="00F2529B">
        <w:rPr>
          <w:rFonts w:ascii="Cambria" w:hAnsi="Cambria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în</w:t>
      </w:r>
      <w:proofErr w:type="spellEnd"/>
      <w:r w:rsidRPr="00F2529B">
        <w:rPr>
          <w:rFonts w:ascii="Arial" w:hAnsi="Arial" w:cs="Arial"/>
          <w:spacing w:val="-12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cazul</w:t>
      </w:r>
      <w:proofErr w:type="spellEnd"/>
      <w:r w:rsidRPr="00F2529B">
        <w:rPr>
          <w:rFonts w:ascii="Arial" w:hAnsi="Arial" w:cs="Arial"/>
          <w:spacing w:val="-6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nerespectării</w:t>
      </w:r>
      <w:proofErr w:type="spellEnd"/>
      <w:r w:rsidRPr="00F2529B">
        <w:rPr>
          <w:rFonts w:ascii="Arial" w:hAnsi="Arial" w:cs="Arial"/>
          <w:spacing w:val="3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clauzelor</w:t>
      </w:r>
      <w:proofErr w:type="spellEnd"/>
      <w:r w:rsidRPr="00F2529B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contractuale</w:t>
      </w:r>
      <w:proofErr w:type="spellEnd"/>
      <w:r w:rsidRPr="00F2529B">
        <w:rPr>
          <w:rFonts w:ascii="Arial" w:hAnsi="Arial" w:cs="Arial"/>
          <w:spacing w:val="1"/>
          <w:sz w:val="24"/>
        </w:rPr>
        <w:t xml:space="preserve"> </w:t>
      </w:r>
      <w:r w:rsidRPr="00F2529B">
        <w:rPr>
          <w:rFonts w:ascii="Arial" w:hAnsi="Arial" w:cs="Arial"/>
          <w:color w:val="131313"/>
          <w:sz w:val="24"/>
        </w:rPr>
        <w:t>de</w:t>
      </w:r>
      <w:r w:rsidRPr="00F2529B">
        <w:rPr>
          <w:rFonts w:ascii="Arial" w:hAnsi="Arial" w:cs="Arial"/>
          <w:color w:val="131313"/>
          <w:spacing w:val="-6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către</w:t>
      </w:r>
      <w:proofErr w:type="spellEnd"/>
      <w:r w:rsidRPr="00F2529B">
        <w:rPr>
          <w:rFonts w:ascii="Arial" w:hAnsi="Arial" w:cs="Arial"/>
          <w:spacing w:val="-6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chiriaș</w:t>
      </w:r>
      <w:proofErr w:type="spellEnd"/>
      <w:r w:rsidRPr="00F2529B">
        <w:rPr>
          <w:rFonts w:ascii="Arial" w:hAnsi="Arial" w:cs="Arial"/>
          <w:sz w:val="24"/>
        </w:rPr>
        <w:t>,</w:t>
      </w:r>
      <w:r w:rsidRPr="00F2529B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prin</w:t>
      </w:r>
      <w:proofErr w:type="spellEnd"/>
      <w:r w:rsidRPr="00F2529B">
        <w:rPr>
          <w:rFonts w:ascii="Arial" w:hAnsi="Arial" w:cs="Arial"/>
          <w:spacing w:val="-11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reziliere</w:t>
      </w:r>
      <w:proofErr w:type="spellEnd"/>
      <w:r w:rsidRPr="00F2529B">
        <w:rPr>
          <w:rFonts w:ascii="Arial" w:hAnsi="Arial" w:cs="Arial"/>
          <w:spacing w:val="-5"/>
          <w:sz w:val="24"/>
        </w:rPr>
        <w:t xml:space="preserve"> </w:t>
      </w:r>
      <w:r w:rsidRPr="00F2529B">
        <w:rPr>
          <w:rFonts w:ascii="Arial" w:hAnsi="Arial" w:cs="Arial"/>
          <w:color w:val="0F0F0F"/>
          <w:sz w:val="24"/>
        </w:rPr>
        <w:t>de</w:t>
      </w:r>
      <w:r w:rsidRPr="00F2529B">
        <w:rPr>
          <w:rFonts w:ascii="Arial" w:hAnsi="Arial" w:cs="Arial"/>
          <w:color w:val="0F0F0F"/>
          <w:spacing w:val="-9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către</w:t>
      </w:r>
      <w:proofErr w:type="spellEnd"/>
      <w:r w:rsidRPr="00F2529B">
        <w:rPr>
          <w:rFonts w:ascii="Arial" w:hAnsi="Arial" w:cs="Arial"/>
          <w:sz w:val="24"/>
        </w:rPr>
        <w:t xml:space="preserve">     </w:t>
      </w:r>
      <w:r w:rsidR="00D263A7">
        <w:rPr>
          <w:rFonts w:ascii="Arial" w:hAnsi="Arial" w:cs="Arial"/>
          <w:sz w:val="24"/>
        </w:rPr>
        <w:t xml:space="preserve">   </w:t>
      </w:r>
      <w:proofErr w:type="spellStart"/>
      <w:r w:rsidRPr="00F2529B">
        <w:rPr>
          <w:rFonts w:ascii="Arial" w:hAnsi="Arial" w:cs="Arial"/>
          <w:sz w:val="24"/>
        </w:rPr>
        <w:t>proprietar</w:t>
      </w:r>
      <w:proofErr w:type="spellEnd"/>
      <w:r w:rsidRPr="00F2529B">
        <w:rPr>
          <w:rFonts w:ascii="Arial" w:hAnsi="Arial" w:cs="Arial"/>
          <w:sz w:val="24"/>
        </w:rPr>
        <w:t xml:space="preserve">, cu </w:t>
      </w:r>
      <w:proofErr w:type="spellStart"/>
      <w:r w:rsidRPr="00F2529B">
        <w:rPr>
          <w:rFonts w:ascii="Arial" w:hAnsi="Arial" w:cs="Arial"/>
          <w:sz w:val="24"/>
        </w:rPr>
        <w:t>plata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unei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despăgubiri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în</w:t>
      </w:r>
      <w:proofErr w:type="spellEnd"/>
      <w:r w:rsidRPr="00F2529B">
        <w:rPr>
          <w:rFonts w:ascii="Arial" w:hAnsi="Arial" w:cs="Arial"/>
          <w:sz w:val="24"/>
        </w:rPr>
        <w:t xml:space="preserve"> </w:t>
      </w:r>
      <w:proofErr w:type="spellStart"/>
      <w:r w:rsidRPr="00F2529B">
        <w:rPr>
          <w:rFonts w:ascii="Arial" w:hAnsi="Arial" w:cs="Arial"/>
          <w:sz w:val="24"/>
        </w:rPr>
        <w:t>sarcina</w:t>
      </w:r>
      <w:proofErr w:type="spellEnd"/>
      <w:r w:rsidRPr="00F2529B">
        <w:rPr>
          <w:rFonts w:ascii="Arial" w:hAnsi="Arial" w:cs="Arial"/>
          <w:spacing w:val="-32"/>
          <w:sz w:val="24"/>
        </w:rPr>
        <w:t xml:space="preserve"> </w:t>
      </w:r>
      <w:proofErr w:type="spellStart"/>
      <w:proofErr w:type="gramStart"/>
      <w:r w:rsidRPr="00F2529B">
        <w:rPr>
          <w:rFonts w:ascii="Arial" w:hAnsi="Arial" w:cs="Arial"/>
          <w:sz w:val="24"/>
        </w:rPr>
        <w:t>chiriașului</w:t>
      </w:r>
      <w:proofErr w:type="spellEnd"/>
      <w:r w:rsidRPr="00F2529B">
        <w:rPr>
          <w:rFonts w:ascii="Arial" w:hAnsi="Arial" w:cs="Arial"/>
          <w:sz w:val="24"/>
        </w:rPr>
        <w:t>;</w:t>
      </w:r>
      <w:proofErr w:type="gramEnd"/>
    </w:p>
    <w:p w14:paraId="71F87C25" w14:textId="77777777" w:rsidR="008E6967" w:rsidRDefault="008E6967" w:rsidP="008E696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967">
        <w:rPr>
          <w:rFonts w:ascii="Arial" w:hAnsi="Arial" w:cs="Arial"/>
          <w:b/>
          <w:sz w:val="24"/>
          <w:szCs w:val="24"/>
        </w:rPr>
        <w:t>7.2</w:t>
      </w:r>
      <w:r w:rsidR="00535C4C" w:rsidRPr="008E6967">
        <w:rPr>
          <w:rFonts w:ascii="Arial" w:hAnsi="Arial" w:cs="Arial"/>
          <w:b/>
          <w:sz w:val="24"/>
          <w:szCs w:val="24"/>
        </w:rPr>
        <w:t xml:space="preserve"> </w:t>
      </w:r>
      <w:r w:rsidRPr="008E696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neindeplinirii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contractuale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catre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din parti, </w:t>
      </w:r>
      <w:proofErr w:type="spellStart"/>
      <w:r>
        <w:rPr>
          <w:rFonts w:ascii="Arial" w:hAnsi="Arial" w:cs="Arial"/>
          <w:sz w:val="24"/>
          <w:szCs w:val="24"/>
        </w:rPr>
        <w:t>cealalta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solicita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rezilierea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4BF9505" w14:textId="77777777" w:rsidR="002E0721" w:rsidRDefault="008E6967" w:rsidP="008E696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7.3</w:t>
      </w:r>
      <w:r w:rsidR="00535C4C" w:rsidRPr="008E6967">
        <w:rPr>
          <w:rFonts w:ascii="Arial" w:hAnsi="Arial" w:cs="Arial"/>
          <w:sz w:val="24"/>
          <w:szCs w:val="24"/>
        </w:rPr>
        <w:t xml:space="preserve"> </w:t>
      </w:r>
      <w:r w:rsidR="00535C4C" w:rsidRPr="008E69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situatia</w:t>
      </w:r>
      <w:proofErr w:type="spellEnd"/>
      <w:r>
        <w:rPr>
          <w:rFonts w:ascii="Arial" w:hAnsi="Arial" w:cs="Arial"/>
          <w:sz w:val="24"/>
          <w:szCs w:val="24"/>
        </w:rPr>
        <w:t xml:space="preserve"> in care </w:t>
      </w:r>
      <w:proofErr w:type="spellStart"/>
      <w:r>
        <w:rPr>
          <w:rFonts w:ascii="Arial" w:hAnsi="Arial" w:cs="Arial"/>
          <w:sz w:val="24"/>
          <w:szCs w:val="24"/>
        </w:rPr>
        <w:t>locatorul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schimbarea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destinatiei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spatiilor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inchiriate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notifica</w:t>
      </w:r>
      <w:proofErr w:type="spellEnd"/>
      <w:r>
        <w:rPr>
          <w:rFonts w:ascii="Arial" w:hAnsi="Arial" w:cs="Arial"/>
          <w:sz w:val="24"/>
          <w:szCs w:val="24"/>
        </w:rPr>
        <w:t xml:space="preserve">  in </w:t>
      </w:r>
      <w:proofErr w:type="spellStart"/>
      <w:r>
        <w:rPr>
          <w:rFonts w:ascii="Arial" w:hAnsi="Arial" w:cs="Arial"/>
          <w:sz w:val="24"/>
          <w:szCs w:val="24"/>
        </w:rPr>
        <w:t>prealabil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locatarul</w:t>
      </w:r>
      <w:proofErr w:type="spellEnd"/>
      <w:r>
        <w:rPr>
          <w:rFonts w:ascii="Arial" w:hAnsi="Arial" w:cs="Arial"/>
          <w:sz w:val="24"/>
          <w:szCs w:val="24"/>
        </w:rPr>
        <w:t xml:space="preserve"> cu 60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inaintea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schimbarii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destinatiei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4C4CB24" w14:textId="77777777" w:rsidR="003C6C50" w:rsidRDefault="008E696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2CB1F441" w14:textId="77777777" w:rsidR="008E6967" w:rsidRDefault="008E6967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6967">
        <w:rPr>
          <w:rFonts w:ascii="Arial" w:hAnsi="Arial" w:cs="Arial"/>
          <w:b/>
          <w:sz w:val="24"/>
          <w:szCs w:val="24"/>
        </w:rPr>
        <w:t>VIII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5776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FORTA MAJORA</w:t>
      </w:r>
    </w:p>
    <w:p w14:paraId="41F422BA" w14:textId="77777777" w:rsidR="003C6C50" w:rsidRDefault="003C6C50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E50D7D" w14:textId="77777777" w:rsidR="008E6967" w:rsidRDefault="008E696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8.1 </w:t>
      </w:r>
      <w:r>
        <w:rPr>
          <w:rFonts w:ascii="Arial" w:hAnsi="Arial" w:cs="Arial"/>
          <w:sz w:val="24"/>
          <w:szCs w:val="24"/>
        </w:rPr>
        <w:t xml:space="preserve">Nici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contractante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raspunde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neexecutarea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la termen </w:t>
      </w:r>
      <w:proofErr w:type="spellStart"/>
      <w:r w:rsidR="0006043C">
        <w:rPr>
          <w:rFonts w:ascii="Arial" w:hAnsi="Arial" w:cs="Arial"/>
          <w:sz w:val="24"/>
          <w:szCs w:val="24"/>
        </w:rPr>
        <w:t>si</w:t>
      </w:r>
      <w:proofErr w:type="spellEnd"/>
      <w:r w:rsidR="0006043C">
        <w:rPr>
          <w:rFonts w:ascii="Arial" w:hAnsi="Arial" w:cs="Arial"/>
          <w:sz w:val="24"/>
          <w:szCs w:val="24"/>
        </w:rPr>
        <w:t>/</w:t>
      </w:r>
      <w:proofErr w:type="spellStart"/>
      <w:r w:rsidR="0006043C">
        <w:rPr>
          <w:rFonts w:ascii="Arial" w:hAnsi="Arial" w:cs="Arial"/>
          <w:sz w:val="24"/>
          <w:szCs w:val="24"/>
        </w:rPr>
        <w:t>sau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43C">
        <w:rPr>
          <w:rFonts w:ascii="Arial" w:hAnsi="Arial" w:cs="Arial"/>
          <w:sz w:val="24"/>
          <w:szCs w:val="24"/>
        </w:rPr>
        <w:t>executarea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in mod </w:t>
      </w:r>
      <w:proofErr w:type="spellStart"/>
      <w:r w:rsidR="0006043C">
        <w:rPr>
          <w:rFonts w:ascii="Arial" w:hAnsi="Arial" w:cs="Arial"/>
          <w:sz w:val="24"/>
          <w:szCs w:val="24"/>
        </w:rPr>
        <w:t>necores</w:t>
      </w:r>
      <w:r w:rsidR="00167DD8">
        <w:rPr>
          <w:rFonts w:ascii="Arial" w:hAnsi="Arial" w:cs="Arial"/>
          <w:sz w:val="24"/>
          <w:szCs w:val="24"/>
        </w:rPr>
        <w:t>p</w:t>
      </w:r>
      <w:r w:rsidR="0006043C">
        <w:rPr>
          <w:rFonts w:ascii="Arial" w:hAnsi="Arial" w:cs="Arial"/>
          <w:sz w:val="24"/>
          <w:szCs w:val="24"/>
        </w:rPr>
        <w:t>unzator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06043C">
        <w:rPr>
          <w:rFonts w:ascii="Arial" w:hAnsi="Arial" w:cs="Arial"/>
          <w:sz w:val="24"/>
          <w:szCs w:val="24"/>
        </w:rPr>
        <w:t>totala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43C">
        <w:rPr>
          <w:rFonts w:ascii="Arial" w:hAnsi="Arial" w:cs="Arial"/>
          <w:sz w:val="24"/>
          <w:szCs w:val="24"/>
        </w:rPr>
        <w:t>sau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partial- a </w:t>
      </w:r>
      <w:proofErr w:type="spellStart"/>
      <w:r w:rsidR="0006043C">
        <w:rPr>
          <w:rFonts w:ascii="Arial" w:hAnsi="Arial" w:cs="Arial"/>
          <w:sz w:val="24"/>
          <w:szCs w:val="24"/>
        </w:rPr>
        <w:t>oricarei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43C">
        <w:rPr>
          <w:rFonts w:ascii="Arial" w:hAnsi="Arial" w:cs="Arial"/>
          <w:sz w:val="24"/>
          <w:szCs w:val="24"/>
        </w:rPr>
        <w:t>obligatii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care ii </w:t>
      </w:r>
      <w:proofErr w:type="spellStart"/>
      <w:r w:rsidR="0006043C">
        <w:rPr>
          <w:rFonts w:ascii="Arial" w:hAnsi="Arial" w:cs="Arial"/>
          <w:sz w:val="24"/>
          <w:szCs w:val="24"/>
        </w:rPr>
        <w:t>revine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6043C">
        <w:rPr>
          <w:rFonts w:ascii="Arial" w:hAnsi="Arial" w:cs="Arial"/>
          <w:sz w:val="24"/>
          <w:szCs w:val="24"/>
        </w:rPr>
        <w:t>baza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43C">
        <w:rPr>
          <w:rFonts w:ascii="Arial" w:hAnsi="Arial" w:cs="Arial"/>
          <w:sz w:val="24"/>
          <w:szCs w:val="24"/>
        </w:rPr>
        <w:t>prezentului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contract, </w:t>
      </w:r>
      <w:proofErr w:type="spellStart"/>
      <w:r w:rsidR="0006043C">
        <w:rPr>
          <w:rFonts w:ascii="Arial" w:hAnsi="Arial" w:cs="Arial"/>
          <w:sz w:val="24"/>
          <w:szCs w:val="24"/>
        </w:rPr>
        <w:t>daca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43C">
        <w:rPr>
          <w:rFonts w:ascii="Arial" w:hAnsi="Arial" w:cs="Arial"/>
          <w:sz w:val="24"/>
          <w:szCs w:val="24"/>
        </w:rPr>
        <w:t>neexecutarea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43C">
        <w:rPr>
          <w:rFonts w:ascii="Arial" w:hAnsi="Arial" w:cs="Arial"/>
          <w:sz w:val="24"/>
          <w:szCs w:val="24"/>
        </w:rPr>
        <w:t>sau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6043C">
        <w:rPr>
          <w:rFonts w:ascii="Arial" w:hAnsi="Arial" w:cs="Arial"/>
          <w:sz w:val="24"/>
          <w:szCs w:val="24"/>
        </w:rPr>
        <w:t>executarea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6043C">
        <w:rPr>
          <w:rFonts w:ascii="Arial" w:hAnsi="Arial" w:cs="Arial"/>
          <w:sz w:val="24"/>
          <w:szCs w:val="24"/>
        </w:rPr>
        <w:t>necorespunzatoare</w:t>
      </w:r>
      <w:proofErr w:type="spellEnd"/>
      <w:proofErr w:type="gramEnd"/>
      <w:r w:rsidR="0006043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6043C">
        <w:rPr>
          <w:rFonts w:ascii="Arial" w:hAnsi="Arial" w:cs="Arial"/>
          <w:sz w:val="24"/>
          <w:szCs w:val="24"/>
        </w:rPr>
        <w:t>obligatiei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respective  </w:t>
      </w:r>
      <w:proofErr w:type="spellStart"/>
      <w:r w:rsidR="0006043C">
        <w:rPr>
          <w:rFonts w:ascii="Arial" w:hAnsi="Arial" w:cs="Arial"/>
          <w:sz w:val="24"/>
          <w:szCs w:val="24"/>
        </w:rPr>
        <w:t>fost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43C">
        <w:rPr>
          <w:rFonts w:ascii="Arial" w:hAnsi="Arial" w:cs="Arial"/>
          <w:sz w:val="24"/>
          <w:szCs w:val="24"/>
        </w:rPr>
        <w:t>cauzata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6043C">
        <w:rPr>
          <w:rFonts w:ascii="Arial" w:hAnsi="Arial" w:cs="Arial"/>
          <w:sz w:val="24"/>
          <w:szCs w:val="24"/>
        </w:rPr>
        <w:t>forta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majora </w:t>
      </w:r>
      <w:proofErr w:type="spellStart"/>
      <w:r w:rsidR="0006043C">
        <w:rPr>
          <w:rFonts w:ascii="Arial" w:hAnsi="Arial" w:cs="Arial"/>
          <w:sz w:val="24"/>
          <w:szCs w:val="24"/>
        </w:rPr>
        <w:t>asa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06043C">
        <w:rPr>
          <w:rFonts w:ascii="Arial" w:hAnsi="Arial" w:cs="Arial"/>
          <w:sz w:val="24"/>
          <w:szCs w:val="24"/>
        </w:rPr>
        <w:t>este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43C">
        <w:rPr>
          <w:rFonts w:ascii="Arial" w:hAnsi="Arial" w:cs="Arial"/>
          <w:sz w:val="24"/>
          <w:szCs w:val="24"/>
        </w:rPr>
        <w:t>definit</w:t>
      </w:r>
      <w:r w:rsidR="002E174D">
        <w:rPr>
          <w:rFonts w:ascii="Arial" w:hAnsi="Arial" w:cs="Arial"/>
          <w:sz w:val="24"/>
          <w:szCs w:val="24"/>
        </w:rPr>
        <w:t>a</w:t>
      </w:r>
      <w:proofErr w:type="spellEnd"/>
      <w:r w:rsidR="0006043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6043C">
        <w:rPr>
          <w:rFonts w:ascii="Arial" w:hAnsi="Arial" w:cs="Arial"/>
          <w:sz w:val="24"/>
          <w:szCs w:val="24"/>
        </w:rPr>
        <w:t>lege</w:t>
      </w:r>
      <w:proofErr w:type="spellEnd"/>
      <w:r w:rsidR="0006043C">
        <w:rPr>
          <w:rFonts w:ascii="Arial" w:hAnsi="Arial" w:cs="Arial"/>
          <w:sz w:val="24"/>
          <w:szCs w:val="24"/>
        </w:rPr>
        <w:t>.</w:t>
      </w:r>
    </w:p>
    <w:p w14:paraId="67435F08" w14:textId="77777777" w:rsidR="002E174D" w:rsidRDefault="002E174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263A7">
        <w:rPr>
          <w:rFonts w:ascii="Arial" w:hAnsi="Arial" w:cs="Arial"/>
          <w:sz w:val="24"/>
          <w:szCs w:val="24"/>
        </w:rPr>
        <w:t xml:space="preserve"> </w:t>
      </w:r>
      <w:r w:rsidR="00911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E174D">
        <w:rPr>
          <w:rFonts w:ascii="Arial" w:hAnsi="Arial" w:cs="Arial"/>
          <w:b/>
          <w:sz w:val="24"/>
          <w:szCs w:val="24"/>
        </w:rPr>
        <w:t>8.2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174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artea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invoca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forta</w:t>
      </w:r>
      <w:proofErr w:type="spellEnd"/>
      <w:r>
        <w:rPr>
          <w:rFonts w:ascii="Arial" w:hAnsi="Arial" w:cs="Arial"/>
          <w:sz w:val="24"/>
          <w:szCs w:val="24"/>
        </w:rPr>
        <w:t xml:space="preserve"> majora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celeilalte</w:t>
      </w:r>
      <w:proofErr w:type="spellEnd"/>
      <w:r>
        <w:rPr>
          <w:rFonts w:ascii="Arial" w:hAnsi="Arial" w:cs="Arial"/>
          <w:sz w:val="24"/>
          <w:szCs w:val="24"/>
        </w:rPr>
        <w:t xml:space="preserve"> parti in termen de 5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producerea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evenimentului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posibile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vederea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limitarii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consecintelor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EA1A1F5" w14:textId="77777777" w:rsidR="002E174D" w:rsidRDefault="002E174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CEE4A2" w14:textId="77777777" w:rsidR="00BA7788" w:rsidRDefault="002E174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125F045" w14:textId="77777777" w:rsidR="002E174D" w:rsidRDefault="002E174D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E174D">
        <w:rPr>
          <w:rFonts w:ascii="Arial" w:hAnsi="Arial" w:cs="Arial"/>
          <w:b/>
          <w:sz w:val="24"/>
          <w:szCs w:val="24"/>
        </w:rPr>
        <w:t xml:space="preserve">IX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E174D">
        <w:rPr>
          <w:rFonts w:ascii="Arial" w:hAnsi="Arial" w:cs="Arial"/>
          <w:b/>
          <w:sz w:val="24"/>
          <w:szCs w:val="24"/>
        </w:rPr>
        <w:t>LITIGII</w:t>
      </w:r>
    </w:p>
    <w:p w14:paraId="377F639B" w14:textId="77777777" w:rsidR="003C6C50" w:rsidRDefault="003C6C50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1CF14D" w14:textId="77777777" w:rsidR="002E174D" w:rsidRDefault="002E174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9.1 </w:t>
      </w: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in care </w:t>
      </w:r>
      <w:proofErr w:type="spellStart"/>
      <w:r>
        <w:rPr>
          <w:rFonts w:ascii="Arial" w:hAnsi="Arial" w:cs="Arial"/>
          <w:sz w:val="24"/>
          <w:szCs w:val="24"/>
        </w:rPr>
        <w:t>rezolvarea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neintelegerilor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posibila</w:t>
      </w:r>
      <w:proofErr w:type="spellEnd"/>
      <w:r>
        <w:rPr>
          <w:rFonts w:ascii="Arial" w:hAnsi="Arial" w:cs="Arial"/>
          <w:sz w:val="24"/>
          <w:szCs w:val="24"/>
        </w:rPr>
        <w:t xml:space="preserve"> pe cale </w:t>
      </w:r>
      <w:proofErr w:type="spellStart"/>
      <w:r>
        <w:rPr>
          <w:rFonts w:ascii="Arial" w:hAnsi="Arial" w:cs="Arial"/>
          <w:sz w:val="24"/>
          <w:szCs w:val="24"/>
        </w:rPr>
        <w:t>amiabila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supuse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solutionare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instantelor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judecatoresti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competente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A61CF18" w14:textId="77777777" w:rsidR="003C6C50" w:rsidRDefault="00FB3BC1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2552A76F" w14:textId="77777777" w:rsidR="002E174D" w:rsidRDefault="00FB3BC1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X.  </w:t>
      </w:r>
      <w:r w:rsidR="00F43DC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ALTE CLAUZE</w:t>
      </w:r>
    </w:p>
    <w:p w14:paraId="6EEE0D63" w14:textId="77777777" w:rsidR="00FB3BC1" w:rsidRDefault="00FB3BC1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5915DD" w14:textId="77777777" w:rsidR="00950A85" w:rsidRPr="00950A85" w:rsidRDefault="00FB3BC1" w:rsidP="00950A85">
      <w:pPr>
        <w:pStyle w:val="BodyText"/>
        <w:tabs>
          <w:tab w:val="left" w:pos="9900"/>
        </w:tabs>
        <w:spacing w:line="234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A34A4">
        <w:rPr>
          <w:rFonts w:ascii="Arial" w:hAnsi="Arial" w:cs="Arial"/>
          <w:b/>
          <w:sz w:val="24"/>
          <w:szCs w:val="24"/>
        </w:rPr>
        <w:t>10.1</w:t>
      </w:r>
      <w:r w:rsidR="000A34A4">
        <w:rPr>
          <w:rFonts w:ascii="Arial" w:hAnsi="Arial" w:cs="Arial"/>
          <w:b/>
          <w:sz w:val="24"/>
          <w:szCs w:val="24"/>
        </w:rPr>
        <w:t xml:space="preserve"> </w:t>
      </w:r>
      <w:r w:rsidRPr="000A34A4">
        <w:rPr>
          <w:rFonts w:ascii="Arial" w:hAnsi="Arial" w:cs="Arial"/>
          <w:sz w:val="24"/>
          <w:szCs w:val="24"/>
        </w:rPr>
        <w:t>În</w:t>
      </w:r>
      <w:r w:rsidRPr="00FB3BC1">
        <w:rPr>
          <w:rFonts w:ascii="Arial" w:hAnsi="Arial" w:cs="Arial"/>
          <w:sz w:val="24"/>
          <w:szCs w:val="24"/>
        </w:rPr>
        <w:t xml:space="preserve"> cazul unor situatii neprevazute si restrictive</w:t>
      </w:r>
      <w:r w:rsidR="00950A85">
        <w:rPr>
          <w:rFonts w:ascii="Arial" w:hAnsi="Arial" w:cs="Arial"/>
          <w:sz w:val="24"/>
          <w:szCs w:val="24"/>
        </w:rPr>
        <w:t>,</w:t>
      </w:r>
      <w:r w:rsidR="00950A85" w:rsidRPr="00950A8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0A85" w:rsidRPr="00950A85">
        <w:rPr>
          <w:rFonts w:ascii="Arial" w:hAnsi="Arial" w:cs="Arial"/>
          <w:sz w:val="24"/>
          <w:szCs w:val="24"/>
          <w:lang w:val="en-US"/>
        </w:rPr>
        <w:t>contractul</w:t>
      </w:r>
      <w:proofErr w:type="spellEnd"/>
      <w:r w:rsidR="00950A85" w:rsidRPr="00950A85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="00950A85" w:rsidRPr="00950A85">
        <w:rPr>
          <w:rFonts w:ascii="Arial" w:hAnsi="Arial" w:cs="Arial"/>
          <w:sz w:val="24"/>
          <w:szCs w:val="24"/>
          <w:lang w:val="en-US"/>
        </w:rPr>
        <w:t>poate</w:t>
      </w:r>
      <w:proofErr w:type="spellEnd"/>
      <w:r w:rsidR="00950A85" w:rsidRPr="00950A8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0A85" w:rsidRPr="00950A85">
        <w:rPr>
          <w:rFonts w:ascii="Arial" w:hAnsi="Arial" w:cs="Arial"/>
          <w:sz w:val="24"/>
          <w:szCs w:val="24"/>
          <w:lang w:val="en-US"/>
        </w:rPr>
        <w:t>suspenda</w:t>
      </w:r>
      <w:proofErr w:type="spellEnd"/>
      <w:r w:rsidR="00950A85" w:rsidRPr="00950A85">
        <w:rPr>
          <w:rFonts w:ascii="Arial" w:hAnsi="Arial" w:cs="Arial"/>
          <w:sz w:val="24"/>
          <w:szCs w:val="24"/>
          <w:lang w:val="en-US"/>
        </w:rPr>
        <w:t xml:space="preserve"> pe </w:t>
      </w:r>
      <w:proofErr w:type="spellStart"/>
      <w:r w:rsidR="00950A85" w:rsidRPr="00950A85">
        <w:rPr>
          <w:rFonts w:ascii="Arial" w:hAnsi="Arial" w:cs="Arial"/>
          <w:sz w:val="24"/>
          <w:szCs w:val="24"/>
          <w:lang w:val="en-US"/>
        </w:rPr>
        <w:t>durata</w:t>
      </w:r>
      <w:proofErr w:type="spellEnd"/>
      <w:r w:rsidR="00950A85" w:rsidRPr="00950A8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0A85" w:rsidRPr="00950A85">
        <w:rPr>
          <w:rFonts w:ascii="Arial" w:hAnsi="Arial" w:cs="Arial"/>
          <w:sz w:val="24"/>
          <w:szCs w:val="24"/>
          <w:lang w:val="en-US"/>
        </w:rPr>
        <w:t>acestora</w:t>
      </w:r>
      <w:proofErr w:type="spellEnd"/>
      <w:r w:rsidR="00950A85" w:rsidRPr="00950A8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50A85" w:rsidRPr="00950A85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="00950A85" w:rsidRPr="00950A8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0A85" w:rsidRPr="00950A85">
        <w:rPr>
          <w:rFonts w:ascii="Arial" w:hAnsi="Arial" w:cs="Arial"/>
          <w:sz w:val="24"/>
          <w:szCs w:val="24"/>
          <w:lang w:val="en-US"/>
        </w:rPr>
        <w:t>notificare</w:t>
      </w:r>
      <w:proofErr w:type="spellEnd"/>
      <w:r w:rsidR="00950A85" w:rsidRPr="00950A8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50A85" w:rsidRPr="00950A85">
        <w:rPr>
          <w:rFonts w:ascii="Arial" w:hAnsi="Arial" w:cs="Arial"/>
          <w:sz w:val="24"/>
          <w:szCs w:val="24"/>
          <w:lang w:val="en-US"/>
        </w:rPr>
        <w:t>prealabila</w:t>
      </w:r>
      <w:proofErr w:type="spellEnd"/>
      <w:r w:rsidR="00950A85" w:rsidRPr="00950A85">
        <w:rPr>
          <w:rFonts w:ascii="Arial" w:hAnsi="Arial" w:cs="Arial"/>
          <w:sz w:val="24"/>
          <w:szCs w:val="24"/>
          <w:lang w:val="en-US"/>
        </w:rPr>
        <w:t xml:space="preserve"> a</w:t>
      </w:r>
      <w:r w:rsidR="00950A85">
        <w:rPr>
          <w:rFonts w:ascii="Arial" w:hAnsi="Arial" w:cs="Arial"/>
          <w:sz w:val="24"/>
          <w:szCs w:val="24"/>
          <w:lang w:val="en-US"/>
        </w:rPr>
        <w:t xml:space="preserve"> </w:t>
      </w:r>
      <w:r w:rsidR="00950A85" w:rsidRPr="00950A85">
        <w:rPr>
          <w:rFonts w:ascii="Arial" w:hAnsi="Arial" w:cs="Arial"/>
          <w:sz w:val="24"/>
          <w:szCs w:val="24"/>
        </w:rPr>
        <w:t>locatorului cu respectarea unui termen de preaviz de 5 zile de la transmiterea notificarii.</w:t>
      </w:r>
    </w:p>
    <w:p w14:paraId="6084C969" w14:textId="77777777" w:rsidR="00FB3BC1" w:rsidRPr="00FB3BC1" w:rsidRDefault="00FB3BC1" w:rsidP="000A34A4">
      <w:pPr>
        <w:pStyle w:val="BodyText"/>
        <w:tabs>
          <w:tab w:val="left" w:pos="9900"/>
        </w:tabs>
        <w:spacing w:line="273" w:lineRule="auto"/>
        <w:ind w:left="450" w:right="905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A34A4">
        <w:rPr>
          <w:rFonts w:ascii="Arial" w:hAnsi="Arial" w:cs="Arial"/>
          <w:b/>
          <w:sz w:val="24"/>
          <w:szCs w:val="24"/>
        </w:rPr>
        <w:t>10.2</w:t>
      </w:r>
      <w:r w:rsidRPr="00FB3BC1">
        <w:rPr>
          <w:rFonts w:ascii="Arial" w:hAnsi="Arial" w:cs="Arial"/>
          <w:sz w:val="24"/>
          <w:szCs w:val="24"/>
        </w:rPr>
        <w:t xml:space="preserve"> In cazul in care situatia neprevazuta continua pentru mai mult </w:t>
      </w:r>
      <w:r w:rsidRPr="00FB3BC1">
        <w:rPr>
          <w:rFonts w:ascii="Arial" w:hAnsi="Arial" w:cs="Arial"/>
          <w:color w:val="161616"/>
          <w:sz w:val="24"/>
          <w:szCs w:val="24"/>
        </w:rPr>
        <w:t xml:space="preserve">de </w:t>
      </w:r>
      <w:r w:rsidRPr="00FB3BC1">
        <w:rPr>
          <w:rFonts w:ascii="Arial" w:hAnsi="Arial" w:cs="Arial"/>
          <w:sz w:val="24"/>
          <w:szCs w:val="24"/>
        </w:rPr>
        <w:t xml:space="preserve">30 </w:t>
      </w:r>
      <w:r w:rsidRPr="00FB3BC1">
        <w:rPr>
          <w:rFonts w:ascii="Arial" w:hAnsi="Arial" w:cs="Arial"/>
          <w:color w:val="181818"/>
          <w:sz w:val="24"/>
          <w:szCs w:val="24"/>
        </w:rPr>
        <w:t xml:space="preserve">de </w:t>
      </w:r>
      <w:r>
        <w:rPr>
          <w:rFonts w:ascii="Arial" w:hAnsi="Arial" w:cs="Arial"/>
          <w:color w:val="181818"/>
          <w:sz w:val="24"/>
          <w:szCs w:val="24"/>
        </w:rPr>
        <w:t xml:space="preserve">   </w:t>
      </w:r>
      <w:r w:rsidRPr="00FB3BC1">
        <w:rPr>
          <w:rFonts w:ascii="Arial" w:hAnsi="Arial" w:cs="Arial"/>
          <w:sz w:val="24"/>
          <w:szCs w:val="24"/>
        </w:rPr>
        <w:t xml:space="preserve">zile calendaristice, contractul va inceta </w:t>
      </w:r>
      <w:r w:rsidRPr="00FB3BC1">
        <w:rPr>
          <w:rFonts w:ascii="Arial" w:hAnsi="Arial" w:cs="Arial"/>
          <w:color w:val="111111"/>
          <w:sz w:val="24"/>
          <w:szCs w:val="24"/>
        </w:rPr>
        <w:t xml:space="preserve">de </w:t>
      </w:r>
      <w:r w:rsidRPr="00FB3BC1">
        <w:rPr>
          <w:rFonts w:ascii="Arial" w:hAnsi="Arial" w:cs="Arial"/>
          <w:sz w:val="24"/>
          <w:szCs w:val="24"/>
        </w:rPr>
        <w:t xml:space="preserve">plin drept incepand </w:t>
      </w:r>
      <w:r w:rsidRPr="00FB3BC1">
        <w:rPr>
          <w:rFonts w:ascii="Arial" w:hAnsi="Arial" w:cs="Arial"/>
          <w:color w:val="1F1F1F"/>
          <w:sz w:val="24"/>
          <w:szCs w:val="24"/>
        </w:rPr>
        <w:t xml:space="preserve">cu </w:t>
      </w:r>
      <w:r w:rsidRPr="00FB3BC1">
        <w:rPr>
          <w:rFonts w:ascii="Arial" w:hAnsi="Arial" w:cs="Arial"/>
          <w:sz w:val="24"/>
          <w:szCs w:val="24"/>
        </w:rPr>
        <w:t xml:space="preserve">a 31-a </w:t>
      </w:r>
      <w:r w:rsidRPr="00FB3BC1">
        <w:rPr>
          <w:rFonts w:ascii="Arial" w:hAnsi="Arial" w:cs="Arial"/>
          <w:color w:val="0E0E0E"/>
          <w:sz w:val="24"/>
          <w:szCs w:val="24"/>
        </w:rPr>
        <w:t xml:space="preserve">zi </w:t>
      </w:r>
      <w:r w:rsidRPr="00FB3BC1">
        <w:rPr>
          <w:rFonts w:ascii="Arial" w:hAnsi="Arial" w:cs="Arial"/>
          <w:color w:val="161616"/>
          <w:sz w:val="24"/>
          <w:szCs w:val="24"/>
        </w:rPr>
        <w:t xml:space="preserve">de </w:t>
      </w:r>
      <w:r w:rsidRPr="00FB3BC1">
        <w:rPr>
          <w:rFonts w:ascii="Arial" w:hAnsi="Arial" w:cs="Arial"/>
          <w:sz w:val="24"/>
          <w:szCs w:val="24"/>
        </w:rPr>
        <w:t>la transmiterea notificarii mentionate anterior.</w:t>
      </w:r>
    </w:p>
    <w:p w14:paraId="612F9AD5" w14:textId="77777777" w:rsidR="00FB3BC1" w:rsidRPr="002E174D" w:rsidRDefault="00FB3BC1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512875" w14:textId="77777777" w:rsidR="00950A85" w:rsidRDefault="002E174D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174D">
        <w:rPr>
          <w:rFonts w:ascii="Arial" w:hAnsi="Arial" w:cs="Arial"/>
          <w:b/>
          <w:sz w:val="24"/>
          <w:szCs w:val="24"/>
        </w:rPr>
        <w:t xml:space="preserve">   </w:t>
      </w:r>
    </w:p>
    <w:p w14:paraId="0088B3CF" w14:textId="77777777" w:rsidR="00950A85" w:rsidRDefault="00950A85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53C779" w14:textId="6C89E0F9" w:rsidR="002E174D" w:rsidRDefault="002E174D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174D">
        <w:rPr>
          <w:rFonts w:ascii="Arial" w:hAnsi="Arial" w:cs="Arial"/>
          <w:b/>
          <w:sz w:val="24"/>
          <w:szCs w:val="24"/>
        </w:rPr>
        <w:lastRenderedPageBreak/>
        <w:t xml:space="preserve">   X</w:t>
      </w:r>
      <w:r w:rsidR="00FB3BC1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CLAUZE FINALE</w:t>
      </w:r>
    </w:p>
    <w:p w14:paraId="7B1874F3" w14:textId="77777777" w:rsidR="003C6C50" w:rsidRDefault="003C6C50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4B8230" w14:textId="77777777" w:rsidR="002E174D" w:rsidRDefault="002E174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1</w:t>
      </w:r>
      <w:r w:rsidR="00FB3BC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prezentului</w:t>
      </w:r>
      <w:proofErr w:type="spellEnd"/>
      <w:r>
        <w:rPr>
          <w:rFonts w:ascii="Arial" w:hAnsi="Arial" w:cs="Arial"/>
          <w:sz w:val="24"/>
          <w:szCs w:val="24"/>
        </w:rPr>
        <w:t xml:space="preserve"> contract se face </w:t>
      </w:r>
      <w:proofErr w:type="spellStart"/>
      <w:r>
        <w:rPr>
          <w:rFonts w:ascii="Arial" w:hAnsi="Arial" w:cs="Arial"/>
          <w:sz w:val="24"/>
          <w:szCs w:val="24"/>
        </w:rPr>
        <w:t>numai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act </w:t>
      </w:r>
      <w:proofErr w:type="spellStart"/>
      <w:r>
        <w:rPr>
          <w:rFonts w:ascii="Arial" w:hAnsi="Arial" w:cs="Arial"/>
          <w:sz w:val="24"/>
          <w:szCs w:val="24"/>
        </w:rPr>
        <w:t>aditional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incheiat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contractante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FCE6BA5" w14:textId="77777777" w:rsidR="002E174D" w:rsidRDefault="002E174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E174D">
        <w:rPr>
          <w:rFonts w:ascii="Arial" w:hAnsi="Arial" w:cs="Arial"/>
          <w:b/>
          <w:sz w:val="24"/>
          <w:szCs w:val="24"/>
        </w:rPr>
        <w:t>1</w:t>
      </w:r>
      <w:r w:rsidR="00FB3BC1">
        <w:rPr>
          <w:rFonts w:ascii="Arial" w:hAnsi="Arial" w:cs="Arial"/>
          <w:b/>
          <w:sz w:val="24"/>
          <w:szCs w:val="24"/>
        </w:rPr>
        <w:t>1</w:t>
      </w:r>
      <w:r w:rsidRPr="002E174D">
        <w:rPr>
          <w:rFonts w:ascii="Arial" w:hAnsi="Arial" w:cs="Arial"/>
          <w:b/>
          <w:sz w:val="24"/>
          <w:szCs w:val="24"/>
        </w:rPr>
        <w:t>.2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contract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impreuna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anexele</w:t>
      </w:r>
      <w:proofErr w:type="spellEnd"/>
      <w:r>
        <w:rPr>
          <w:rFonts w:ascii="Arial" w:hAnsi="Arial" w:cs="Arial"/>
          <w:sz w:val="24"/>
          <w:szCs w:val="24"/>
        </w:rPr>
        <w:t xml:space="preserve"> sale, care fac </w:t>
      </w:r>
      <w:proofErr w:type="spellStart"/>
      <w:r>
        <w:rPr>
          <w:rFonts w:ascii="Arial" w:hAnsi="Arial" w:cs="Arial"/>
          <w:sz w:val="24"/>
          <w:szCs w:val="24"/>
        </w:rPr>
        <w:t>parte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integranta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cuprinsul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46E1">
        <w:rPr>
          <w:rFonts w:ascii="Arial" w:hAnsi="Arial" w:cs="Arial"/>
          <w:sz w:val="24"/>
          <w:szCs w:val="24"/>
        </w:rPr>
        <w:t>reprezinta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vointa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partilor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si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inlatura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246E1">
        <w:rPr>
          <w:rFonts w:ascii="Arial" w:hAnsi="Arial" w:cs="Arial"/>
          <w:sz w:val="24"/>
          <w:szCs w:val="24"/>
        </w:rPr>
        <w:t>orice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alta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intelegere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verbala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dintre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acestea</w:t>
      </w:r>
      <w:proofErr w:type="spellEnd"/>
      <w:r w:rsidR="00167DD8">
        <w:rPr>
          <w:rFonts w:ascii="Arial" w:hAnsi="Arial" w:cs="Arial"/>
          <w:sz w:val="24"/>
          <w:szCs w:val="24"/>
        </w:rPr>
        <w:t xml:space="preserve">, </w:t>
      </w:r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anterioara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sau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ulterioara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incheierii</w:t>
      </w:r>
      <w:proofErr w:type="spellEnd"/>
      <w:r w:rsidR="002246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6E1">
        <w:rPr>
          <w:rFonts w:ascii="Arial" w:hAnsi="Arial" w:cs="Arial"/>
          <w:sz w:val="24"/>
          <w:szCs w:val="24"/>
        </w:rPr>
        <w:t>lui</w:t>
      </w:r>
      <w:proofErr w:type="spellEnd"/>
      <w:r w:rsidR="002246E1">
        <w:rPr>
          <w:rFonts w:ascii="Arial" w:hAnsi="Arial" w:cs="Arial"/>
          <w:sz w:val="24"/>
          <w:szCs w:val="24"/>
        </w:rPr>
        <w:t>.</w:t>
      </w:r>
    </w:p>
    <w:p w14:paraId="7D044452" w14:textId="77777777" w:rsidR="002246E1" w:rsidRDefault="002246E1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246E1">
        <w:rPr>
          <w:rFonts w:ascii="Arial" w:hAnsi="Arial" w:cs="Arial"/>
          <w:b/>
          <w:sz w:val="24"/>
          <w:szCs w:val="24"/>
        </w:rPr>
        <w:t>1</w:t>
      </w:r>
      <w:r w:rsidR="00FB3BC1">
        <w:rPr>
          <w:rFonts w:ascii="Arial" w:hAnsi="Arial" w:cs="Arial"/>
          <w:b/>
          <w:sz w:val="24"/>
          <w:szCs w:val="24"/>
        </w:rPr>
        <w:t>1</w:t>
      </w:r>
      <w:r w:rsidRPr="002246E1">
        <w:rPr>
          <w:rFonts w:ascii="Arial" w:hAnsi="Arial" w:cs="Arial"/>
          <w:b/>
          <w:sz w:val="24"/>
          <w:szCs w:val="24"/>
        </w:rPr>
        <w:t>.3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46E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in care </w:t>
      </w:r>
      <w:proofErr w:type="spellStart"/>
      <w:r>
        <w:rPr>
          <w:rFonts w:ascii="Arial" w:hAnsi="Arial" w:cs="Arial"/>
          <w:sz w:val="24"/>
          <w:szCs w:val="24"/>
        </w:rPr>
        <w:t>partile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incalca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obligatiile</w:t>
      </w:r>
      <w:proofErr w:type="spellEnd"/>
      <w:r>
        <w:rPr>
          <w:rFonts w:ascii="Arial" w:hAnsi="Arial" w:cs="Arial"/>
          <w:sz w:val="24"/>
          <w:szCs w:val="24"/>
        </w:rPr>
        <w:t xml:space="preserve"> lor, </w:t>
      </w:r>
      <w:proofErr w:type="spellStart"/>
      <w:r>
        <w:rPr>
          <w:rFonts w:ascii="Arial" w:hAnsi="Arial" w:cs="Arial"/>
          <w:sz w:val="24"/>
          <w:szCs w:val="24"/>
        </w:rPr>
        <w:t>neexercitarea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partea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sufera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vreun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prejudiciu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dreptului</w:t>
      </w:r>
      <w:proofErr w:type="spellEnd"/>
      <w:r>
        <w:rPr>
          <w:rFonts w:ascii="Arial" w:hAnsi="Arial" w:cs="Arial"/>
          <w:sz w:val="24"/>
          <w:szCs w:val="24"/>
        </w:rPr>
        <w:t xml:space="preserve"> de a cere </w:t>
      </w:r>
      <w:proofErr w:type="spellStart"/>
      <w:r>
        <w:rPr>
          <w:rFonts w:ascii="Arial" w:hAnsi="Arial" w:cs="Arial"/>
          <w:sz w:val="24"/>
          <w:szCs w:val="24"/>
        </w:rPr>
        <w:t>executarea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intocmai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echivalent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banesc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obligatiei</w:t>
      </w:r>
      <w:proofErr w:type="spellEnd"/>
      <w:r>
        <w:rPr>
          <w:rFonts w:ascii="Arial" w:hAnsi="Arial" w:cs="Arial"/>
          <w:sz w:val="24"/>
          <w:szCs w:val="24"/>
        </w:rPr>
        <w:t xml:space="preserve"> respective</w:t>
      </w:r>
      <w:r w:rsidR="00D116FF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D116FF">
        <w:rPr>
          <w:rFonts w:ascii="Arial" w:hAnsi="Arial" w:cs="Arial"/>
          <w:sz w:val="24"/>
          <w:szCs w:val="24"/>
        </w:rPr>
        <w:t>inseamna</w:t>
      </w:r>
      <w:proofErr w:type="spellEnd"/>
      <w:r w:rsidR="00D116FF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D116FF">
        <w:rPr>
          <w:rFonts w:ascii="Arial" w:hAnsi="Arial" w:cs="Arial"/>
          <w:sz w:val="24"/>
          <w:szCs w:val="24"/>
        </w:rPr>
        <w:t>ea</w:t>
      </w:r>
      <w:proofErr w:type="spellEnd"/>
      <w:r w:rsidR="00D116F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116FF">
        <w:rPr>
          <w:rFonts w:ascii="Arial" w:hAnsi="Arial" w:cs="Arial"/>
          <w:sz w:val="24"/>
          <w:szCs w:val="24"/>
        </w:rPr>
        <w:t>renuntat</w:t>
      </w:r>
      <w:proofErr w:type="spellEnd"/>
      <w:r w:rsidR="00D116F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116FF">
        <w:rPr>
          <w:rFonts w:ascii="Arial" w:hAnsi="Arial" w:cs="Arial"/>
          <w:sz w:val="24"/>
          <w:szCs w:val="24"/>
        </w:rPr>
        <w:t>acest</w:t>
      </w:r>
      <w:proofErr w:type="spellEnd"/>
      <w:r w:rsidR="00D116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6FF">
        <w:rPr>
          <w:rFonts w:ascii="Arial" w:hAnsi="Arial" w:cs="Arial"/>
          <w:sz w:val="24"/>
          <w:szCs w:val="24"/>
        </w:rPr>
        <w:t>drept</w:t>
      </w:r>
      <w:proofErr w:type="spellEnd"/>
      <w:r w:rsidR="00D116FF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D116FF">
        <w:rPr>
          <w:rFonts w:ascii="Arial" w:hAnsi="Arial" w:cs="Arial"/>
          <w:sz w:val="24"/>
          <w:szCs w:val="24"/>
        </w:rPr>
        <w:t>sau</w:t>
      </w:r>
      <w:proofErr w:type="spellEnd"/>
      <w:r w:rsidR="00D116FF">
        <w:rPr>
          <w:rFonts w:ascii="Arial" w:hAnsi="Arial" w:cs="Arial"/>
          <w:sz w:val="24"/>
          <w:szCs w:val="24"/>
        </w:rPr>
        <w:t>.</w:t>
      </w:r>
    </w:p>
    <w:p w14:paraId="27BE0483" w14:textId="77777777" w:rsidR="00D116FF" w:rsidRDefault="00D116FF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116FF">
        <w:rPr>
          <w:rFonts w:ascii="Arial" w:hAnsi="Arial" w:cs="Arial"/>
          <w:b/>
          <w:sz w:val="24"/>
          <w:szCs w:val="24"/>
        </w:rPr>
        <w:t>10.4</w:t>
      </w:r>
      <w:r w:rsidRPr="00D116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16F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rezentul</w:t>
      </w:r>
      <w:proofErr w:type="spellEnd"/>
      <w:r>
        <w:rPr>
          <w:rFonts w:ascii="Arial" w:hAnsi="Arial" w:cs="Arial"/>
          <w:sz w:val="24"/>
          <w:szCs w:val="24"/>
        </w:rPr>
        <w:t xml:space="preserve"> contract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incheiat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</w:t>
      </w:r>
      <w:proofErr w:type="spellEnd"/>
      <w:r>
        <w:rPr>
          <w:rFonts w:ascii="Arial" w:hAnsi="Arial" w:cs="Arial"/>
          <w:sz w:val="24"/>
          <w:szCs w:val="24"/>
        </w:rPr>
        <w:t xml:space="preserve">-un </w:t>
      </w:r>
      <w:proofErr w:type="spellStart"/>
      <w:r>
        <w:rPr>
          <w:rFonts w:ascii="Arial" w:hAnsi="Arial" w:cs="Arial"/>
          <w:sz w:val="24"/>
          <w:szCs w:val="24"/>
        </w:rPr>
        <w:t>numar</w:t>
      </w:r>
      <w:proofErr w:type="spellEnd"/>
      <w:r>
        <w:rPr>
          <w:rFonts w:ascii="Arial" w:hAnsi="Arial" w:cs="Arial"/>
          <w:sz w:val="24"/>
          <w:szCs w:val="24"/>
        </w:rPr>
        <w:t xml:space="preserve"> de 2(</w:t>
      </w:r>
      <w:proofErr w:type="spellStart"/>
      <w:r>
        <w:rPr>
          <w:rFonts w:ascii="Arial" w:hAnsi="Arial" w:cs="Arial"/>
          <w:sz w:val="24"/>
          <w:szCs w:val="24"/>
        </w:rPr>
        <w:t>doua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exemplare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FBFDFD8" w14:textId="77777777" w:rsidR="00D116FF" w:rsidRDefault="00D116FF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B3B88" w14:textId="77777777" w:rsidR="00D116FF" w:rsidRPr="00D116FF" w:rsidRDefault="00D116FF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16FF">
        <w:rPr>
          <w:rFonts w:ascii="Arial" w:hAnsi="Arial" w:cs="Arial"/>
          <w:b/>
          <w:sz w:val="24"/>
          <w:szCs w:val="24"/>
        </w:rPr>
        <w:t>LOCATOR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LOCATAR</w:t>
      </w:r>
    </w:p>
    <w:p w14:paraId="4727B6FC" w14:textId="77777777" w:rsidR="00D116FF" w:rsidRDefault="00D116FF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Spitalul</w:t>
      </w:r>
      <w:proofErr w:type="spellEnd"/>
      <w:r>
        <w:rPr>
          <w:rFonts w:ascii="Arial" w:hAnsi="Arial" w:cs="Arial"/>
          <w:sz w:val="24"/>
          <w:szCs w:val="24"/>
        </w:rPr>
        <w:t xml:space="preserve"> Judetean de Urgenta Buzau                               SC </w:t>
      </w:r>
      <w:r w:rsidR="00BA6597">
        <w:rPr>
          <w:rFonts w:ascii="Arial" w:hAnsi="Arial" w:cs="Arial"/>
          <w:sz w:val="24"/>
          <w:szCs w:val="24"/>
        </w:rPr>
        <w:t>…………………</w:t>
      </w:r>
    </w:p>
    <w:p w14:paraId="59A3AE92" w14:textId="77777777" w:rsidR="00A47479" w:rsidRDefault="00D116FF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776D0CC0" w14:textId="77777777" w:rsidR="00D116FF" w:rsidRPr="00D116FF" w:rsidRDefault="00D116FF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116FF">
        <w:rPr>
          <w:rFonts w:ascii="Arial" w:hAnsi="Arial" w:cs="Arial"/>
          <w:b/>
          <w:sz w:val="24"/>
          <w:szCs w:val="24"/>
        </w:rPr>
        <w:t>Manager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Administrator</w:t>
      </w:r>
    </w:p>
    <w:p w14:paraId="2D8F094D" w14:textId="5E464A36" w:rsidR="00D116FF" w:rsidRDefault="002947CE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88966301"/>
      <w:r>
        <w:rPr>
          <w:rFonts w:ascii="Arial" w:hAnsi="Arial" w:cs="Arial"/>
          <w:sz w:val="24"/>
          <w:szCs w:val="24"/>
        </w:rPr>
        <w:t>Jr. Patrascu Sorin</w:t>
      </w:r>
      <w:r w:rsidR="00D116FF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D116FF">
        <w:rPr>
          <w:rFonts w:ascii="Arial" w:hAnsi="Arial" w:cs="Arial"/>
          <w:sz w:val="24"/>
          <w:szCs w:val="24"/>
        </w:rPr>
        <w:t xml:space="preserve">                         </w:t>
      </w:r>
      <w:bookmarkEnd w:id="0"/>
      <w:r w:rsidR="00BA6597">
        <w:rPr>
          <w:rFonts w:ascii="Arial" w:hAnsi="Arial" w:cs="Arial"/>
          <w:sz w:val="24"/>
          <w:szCs w:val="24"/>
        </w:rPr>
        <w:t>………………………</w:t>
      </w:r>
    </w:p>
    <w:p w14:paraId="6364AA02" w14:textId="4E144B4B" w:rsidR="00D116FF" w:rsidRDefault="002947CE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27DB032B" w14:textId="77777777" w:rsidR="00D116FF" w:rsidRDefault="00D116FF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154671" w14:textId="77777777" w:rsidR="00D116FF" w:rsidRDefault="00D116FF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C0AE9" w14:textId="77777777" w:rsidR="00A47479" w:rsidRDefault="00A47479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7B466A" w14:textId="77777777" w:rsidR="00A47479" w:rsidRDefault="00A47479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492C12" w14:textId="77777777" w:rsidR="00D116FF" w:rsidRPr="00D116FF" w:rsidRDefault="00D116FF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16FF">
        <w:rPr>
          <w:rFonts w:ascii="Arial" w:hAnsi="Arial" w:cs="Arial"/>
          <w:b/>
          <w:sz w:val="24"/>
          <w:szCs w:val="24"/>
        </w:rPr>
        <w:t xml:space="preserve">Director </w:t>
      </w:r>
      <w:proofErr w:type="spellStart"/>
      <w:r w:rsidRPr="00D116FF">
        <w:rPr>
          <w:rFonts w:ascii="Arial" w:hAnsi="Arial" w:cs="Arial"/>
          <w:b/>
          <w:sz w:val="24"/>
          <w:szCs w:val="24"/>
        </w:rPr>
        <w:t>Financiar</w:t>
      </w:r>
      <w:proofErr w:type="spellEnd"/>
      <w:r w:rsidRPr="00D11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116FF">
        <w:rPr>
          <w:rFonts w:ascii="Arial" w:hAnsi="Arial" w:cs="Arial"/>
          <w:b/>
          <w:sz w:val="24"/>
          <w:szCs w:val="24"/>
        </w:rPr>
        <w:t>Contabil</w:t>
      </w:r>
      <w:proofErr w:type="spellEnd"/>
    </w:p>
    <w:p w14:paraId="4F2C9E08" w14:textId="77777777" w:rsidR="00D116FF" w:rsidRDefault="00D116FF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Ec. Rusen Cristina</w:t>
      </w:r>
    </w:p>
    <w:p w14:paraId="7DB77D88" w14:textId="77777777" w:rsidR="00D116FF" w:rsidRDefault="00D116FF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57C871" w14:textId="77777777" w:rsidR="003C6C50" w:rsidRDefault="003C6C50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1383E" w14:textId="77777777" w:rsidR="00A47479" w:rsidRDefault="00D116FF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75D0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7EC78E44" w14:textId="77777777" w:rsidR="00A47479" w:rsidRDefault="00A47479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A9CE8C" w14:textId="77777777" w:rsidR="00A47479" w:rsidRDefault="00A47479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65B6D6" w14:textId="77777777" w:rsidR="00D116FF" w:rsidRPr="00F575D0" w:rsidRDefault="00D116FF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575D0">
        <w:rPr>
          <w:rFonts w:ascii="Arial" w:hAnsi="Arial" w:cs="Arial"/>
          <w:b/>
          <w:sz w:val="24"/>
          <w:szCs w:val="24"/>
        </w:rPr>
        <w:t>Vizat</w:t>
      </w:r>
      <w:proofErr w:type="spellEnd"/>
    </w:p>
    <w:p w14:paraId="1A2411C0" w14:textId="77777777" w:rsidR="00D116FF" w:rsidRDefault="00D116FF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116FF">
        <w:rPr>
          <w:rFonts w:ascii="Arial" w:hAnsi="Arial" w:cs="Arial"/>
          <w:sz w:val="24"/>
          <w:szCs w:val="24"/>
        </w:rPr>
        <w:t>Compartiment</w:t>
      </w:r>
      <w:proofErr w:type="spellEnd"/>
      <w:r w:rsidRPr="00D116FF">
        <w:rPr>
          <w:rFonts w:ascii="Arial" w:hAnsi="Arial" w:cs="Arial"/>
          <w:sz w:val="24"/>
          <w:szCs w:val="24"/>
        </w:rPr>
        <w:t xml:space="preserve"> juridic</w:t>
      </w:r>
    </w:p>
    <w:p w14:paraId="74C9BCB4" w14:textId="77777777" w:rsidR="00BA6597" w:rsidRDefault="007203B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3C6C50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7A5929F1" w14:textId="77777777" w:rsidR="00970153" w:rsidRDefault="00970153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AAF9C3" w14:textId="77777777" w:rsidR="00970153" w:rsidRDefault="00970153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3C8761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27067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EE2EE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49130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2B847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B44D78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CA79F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74CFD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A151AA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6B2BC" w14:textId="77777777" w:rsidR="00F43DC7" w:rsidRDefault="00F43DC7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3B72F" w14:textId="77777777" w:rsidR="00970153" w:rsidRDefault="00970153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7343C" w14:textId="77777777" w:rsidR="006F68E4" w:rsidRDefault="006F68E4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7B9113" w14:textId="77777777" w:rsidR="006F68E4" w:rsidRDefault="006F68E4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797758" w14:textId="77777777" w:rsidR="00970153" w:rsidRDefault="00970153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E4451B" w14:textId="77777777" w:rsidR="007203BD" w:rsidRPr="007203BD" w:rsidRDefault="007203BD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03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ANEXA NR.1</w:t>
      </w:r>
    </w:p>
    <w:p w14:paraId="693C0A5A" w14:textId="77777777" w:rsidR="007203BD" w:rsidRDefault="007203B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3F660E1D" w14:textId="77777777" w:rsidR="007203BD" w:rsidRDefault="007203B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84C32" w14:textId="77777777" w:rsidR="007203BD" w:rsidRDefault="007203B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CFF5F4" w14:textId="77777777" w:rsidR="007203BD" w:rsidRPr="007203BD" w:rsidRDefault="007203BD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7203BD">
        <w:rPr>
          <w:rFonts w:ascii="Arial" w:hAnsi="Arial" w:cs="Arial"/>
          <w:b/>
          <w:sz w:val="24"/>
          <w:szCs w:val="24"/>
        </w:rPr>
        <w:t>LA CONTRACTUL NR………………………….</w:t>
      </w:r>
    </w:p>
    <w:p w14:paraId="381B58AC" w14:textId="77777777" w:rsidR="007203BD" w:rsidRDefault="007203B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510"/>
        <w:gridCol w:w="2070"/>
        <w:gridCol w:w="1432"/>
        <w:gridCol w:w="1916"/>
      </w:tblGrid>
      <w:tr w:rsidR="007203BD" w14:paraId="39A6D587" w14:textId="77777777" w:rsidTr="00076A94">
        <w:tc>
          <w:tcPr>
            <w:tcW w:w="648" w:type="dxa"/>
          </w:tcPr>
          <w:p w14:paraId="0C259FD2" w14:textId="77777777" w:rsidR="007203BD" w:rsidRPr="007203BD" w:rsidRDefault="007203BD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3BD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7203B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A70ECE5" w14:textId="77777777" w:rsidR="007203BD" w:rsidRPr="007203BD" w:rsidRDefault="007203BD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Locatia</w:t>
            </w:r>
            <w:proofErr w:type="spellEnd"/>
            <w:r w:rsidRPr="007203BD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amplasarea</w:t>
            </w:r>
            <w:proofErr w:type="spellEnd"/>
          </w:p>
        </w:tc>
        <w:tc>
          <w:tcPr>
            <w:tcW w:w="2070" w:type="dxa"/>
          </w:tcPr>
          <w:p w14:paraId="793CCA1B" w14:textId="77777777" w:rsidR="007203BD" w:rsidRPr="007203BD" w:rsidRDefault="007203BD" w:rsidP="00DD2C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Suprafata</w:t>
            </w:r>
            <w:proofErr w:type="spellEnd"/>
            <w:r w:rsidRPr="007203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inchiriata</w:t>
            </w:r>
            <w:proofErr w:type="spellEnd"/>
            <w:r w:rsidRPr="007203BD">
              <w:rPr>
                <w:rFonts w:ascii="Arial" w:hAnsi="Arial" w:cs="Arial"/>
                <w:b/>
                <w:sz w:val="24"/>
                <w:szCs w:val="24"/>
              </w:rPr>
              <w:t>(m</w:t>
            </w:r>
            <w:r w:rsidR="00DD2CDB" w:rsidRPr="00DD2CD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7203B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14:paraId="2C226180" w14:textId="77777777" w:rsidR="007203BD" w:rsidRPr="007203BD" w:rsidRDefault="007203BD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3BD">
              <w:rPr>
                <w:rFonts w:ascii="Arial" w:hAnsi="Arial" w:cs="Arial"/>
                <w:b/>
                <w:sz w:val="24"/>
                <w:szCs w:val="24"/>
              </w:rPr>
              <w:t>Pret(m</w:t>
            </w:r>
            <w:r w:rsidR="00DD2CDB" w:rsidRPr="00DD2CD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7203B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3E03305C" w14:textId="77777777" w:rsidR="007203BD" w:rsidRPr="007203BD" w:rsidRDefault="007203BD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3BD">
              <w:rPr>
                <w:rFonts w:ascii="Arial" w:hAnsi="Arial" w:cs="Arial"/>
                <w:b/>
                <w:sz w:val="24"/>
                <w:szCs w:val="24"/>
              </w:rPr>
              <w:t xml:space="preserve">     (lei)</w:t>
            </w:r>
          </w:p>
        </w:tc>
        <w:tc>
          <w:tcPr>
            <w:tcW w:w="1916" w:type="dxa"/>
          </w:tcPr>
          <w:p w14:paraId="1B63107E" w14:textId="77777777" w:rsidR="007203BD" w:rsidRPr="007203BD" w:rsidRDefault="007203BD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Valoare</w:t>
            </w:r>
            <w:proofErr w:type="spellEnd"/>
          </w:p>
          <w:p w14:paraId="427C67CC" w14:textId="77777777" w:rsidR="007203BD" w:rsidRPr="007203BD" w:rsidRDefault="00446326" w:rsidP="00446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="007203BD" w:rsidRPr="007203BD">
              <w:rPr>
                <w:rFonts w:ascii="Arial" w:hAnsi="Arial" w:cs="Arial"/>
                <w:b/>
                <w:sz w:val="24"/>
                <w:szCs w:val="24"/>
              </w:rPr>
              <w:t>( lei</w:t>
            </w:r>
            <w:proofErr w:type="gramEnd"/>
            <w:r w:rsidR="007203BD" w:rsidRPr="007203B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7203BD" w14:paraId="0978331F" w14:textId="77777777" w:rsidTr="00076A94">
        <w:tc>
          <w:tcPr>
            <w:tcW w:w="648" w:type="dxa"/>
          </w:tcPr>
          <w:p w14:paraId="505A5C68" w14:textId="77777777" w:rsidR="007203BD" w:rsidRDefault="00F43DC7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203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3597DCBF" w14:textId="77777777" w:rsidR="007203BD" w:rsidRDefault="007203BD" w:rsidP="00076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Spital/</w:t>
            </w:r>
            <w:proofErr w:type="spellStart"/>
            <w:r w:rsidR="00076A94"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 w:rsidR="00076A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</w:p>
        </w:tc>
        <w:tc>
          <w:tcPr>
            <w:tcW w:w="2070" w:type="dxa"/>
          </w:tcPr>
          <w:p w14:paraId="1DFC527F" w14:textId="77777777" w:rsidR="007203BD" w:rsidRDefault="007203BD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73F59412" w14:textId="77777777" w:rsidR="007203BD" w:rsidRDefault="007203BD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F3E70C0" w14:textId="77777777" w:rsidR="00D913B9" w:rsidRDefault="00D913B9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3C0" w14:paraId="53E3434C" w14:textId="77777777" w:rsidTr="00076A94">
        <w:tc>
          <w:tcPr>
            <w:tcW w:w="648" w:type="dxa"/>
          </w:tcPr>
          <w:p w14:paraId="634DD6AB" w14:textId="77777777" w:rsidR="000073C0" w:rsidRDefault="00F43DC7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073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3C3156FB" w14:textId="77777777" w:rsidR="000073C0" w:rsidRDefault="000073C0" w:rsidP="003A4090">
            <w:r w:rsidRPr="00E61677">
              <w:rPr>
                <w:rFonts w:ascii="Arial" w:hAnsi="Arial" w:cs="Arial"/>
                <w:sz w:val="24"/>
                <w:szCs w:val="24"/>
              </w:rPr>
              <w:t>Spital/</w:t>
            </w:r>
            <w:proofErr w:type="spellStart"/>
            <w:r w:rsidRPr="00E61677"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 w:rsidRPr="00E616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1677">
              <w:rPr>
                <w:rFonts w:ascii="Arial" w:hAnsi="Arial" w:cs="Arial"/>
                <w:sz w:val="24"/>
                <w:szCs w:val="24"/>
              </w:rPr>
              <w:t>etaj</w:t>
            </w:r>
            <w:proofErr w:type="spellEnd"/>
            <w:r w:rsidRPr="00E61677">
              <w:rPr>
                <w:rFonts w:ascii="Arial" w:hAnsi="Arial" w:cs="Arial"/>
                <w:sz w:val="24"/>
                <w:szCs w:val="24"/>
              </w:rPr>
              <w:t xml:space="preserve"> IV</w:t>
            </w:r>
          </w:p>
        </w:tc>
        <w:tc>
          <w:tcPr>
            <w:tcW w:w="2070" w:type="dxa"/>
          </w:tcPr>
          <w:p w14:paraId="4BE2B47F" w14:textId="77777777" w:rsidR="000073C0" w:rsidRPr="007203BD" w:rsidRDefault="00FB3BC1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533359C2" w14:textId="77777777" w:rsidR="000073C0" w:rsidRPr="007203BD" w:rsidRDefault="000073C0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74073759" w14:textId="77777777" w:rsidR="000073C0" w:rsidRPr="007203BD" w:rsidRDefault="000073C0" w:rsidP="00BA65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3C0" w14:paraId="0671F443" w14:textId="77777777" w:rsidTr="00076A94">
        <w:tc>
          <w:tcPr>
            <w:tcW w:w="648" w:type="dxa"/>
          </w:tcPr>
          <w:p w14:paraId="50999F16" w14:textId="77777777" w:rsidR="000073C0" w:rsidRDefault="00F43DC7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073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3078FF16" w14:textId="77777777" w:rsidR="000073C0" w:rsidRDefault="000073C0" w:rsidP="003A40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Spital/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Ambulator</w:t>
            </w:r>
          </w:p>
        </w:tc>
        <w:tc>
          <w:tcPr>
            <w:tcW w:w="2070" w:type="dxa"/>
          </w:tcPr>
          <w:p w14:paraId="2CDEBEA4" w14:textId="77777777" w:rsidR="000073C0" w:rsidRPr="007203BD" w:rsidRDefault="00FB3BC1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784476A3" w14:textId="77777777" w:rsidR="000073C0" w:rsidRPr="007203BD" w:rsidRDefault="000073C0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75883BFB" w14:textId="77777777" w:rsidR="000073C0" w:rsidRPr="007203BD" w:rsidRDefault="000073C0" w:rsidP="00BA65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3C0" w14:paraId="42C23F29" w14:textId="77777777" w:rsidTr="00076A94">
        <w:tc>
          <w:tcPr>
            <w:tcW w:w="648" w:type="dxa"/>
          </w:tcPr>
          <w:p w14:paraId="5CB46D5A" w14:textId="77777777" w:rsidR="000073C0" w:rsidRDefault="00F43DC7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073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0D40CAF" w14:textId="77777777" w:rsidR="000073C0" w:rsidRDefault="000073C0" w:rsidP="003A40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Spital/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UPU</w:t>
            </w:r>
          </w:p>
        </w:tc>
        <w:tc>
          <w:tcPr>
            <w:tcW w:w="2070" w:type="dxa"/>
          </w:tcPr>
          <w:p w14:paraId="31F75A23" w14:textId="77777777" w:rsidR="000073C0" w:rsidRPr="007203BD" w:rsidRDefault="00FB3BC1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7949ABE8" w14:textId="77777777" w:rsidR="000073C0" w:rsidRPr="007203BD" w:rsidRDefault="000073C0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1A54D028" w14:textId="77777777" w:rsidR="000073C0" w:rsidRPr="007203BD" w:rsidRDefault="000073C0" w:rsidP="00BA65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3C0" w14:paraId="24629493" w14:textId="77777777" w:rsidTr="00076A94">
        <w:tc>
          <w:tcPr>
            <w:tcW w:w="648" w:type="dxa"/>
          </w:tcPr>
          <w:p w14:paraId="30FDDD50" w14:textId="77777777" w:rsidR="000073C0" w:rsidRDefault="00F43DC7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073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620229A" w14:textId="77777777" w:rsidR="000073C0" w:rsidRDefault="000073C0" w:rsidP="000B5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Sectia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Maternitate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/(</w:t>
            </w:r>
            <w:proofErr w:type="spellStart"/>
            <w:proofErr w:type="gramEnd"/>
            <w:r w:rsidR="000B5E6D"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69DC2DEF" w14:textId="77777777" w:rsidR="000073C0" w:rsidRPr="007203BD" w:rsidRDefault="00FB3BC1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3EDB084F" w14:textId="77777777" w:rsidR="000073C0" w:rsidRPr="007203BD" w:rsidRDefault="000073C0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73DA9A69" w14:textId="77777777" w:rsidR="000073C0" w:rsidRPr="007203BD" w:rsidRDefault="000073C0" w:rsidP="00BA65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3C0" w14:paraId="52780D31" w14:textId="77777777" w:rsidTr="00076A94">
        <w:tc>
          <w:tcPr>
            <w:tcW w:w="648" w:type="dxa"/>
          </w:tcPr>
          <w:p w14:paraId="74EA8A90" w14:textId="77777777" w:rsidR="000073C0" w:rsidRDefault="00F43DC7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073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64D2BB3C" w14:textId="77777777" w:rsidR="000073C0" w:rsidRPr="007203BD" w:rsidRDefault="000073C0" w:rsidP="000073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Sectia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Pneumologie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0365CFA2" w14:textId="77777777" w:rsidR="000073C0" w:rsidRPr="007203BD" w:rsidRDefault="00FB3BC1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73DB1D5D" w14:textId="77777777" w:rsidR="000073C0" w:rsidRPr="007203BD" w:rsidRDefault="000073C0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38027CBC" w14:textId="77777777" w:rsidR="000073C0" w:rsidRPr="007203BD" w:rsidRDefault="000073C0" w:rsidP="00BA65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3C0" w14:paraId="0FBD7EB5" w14:textId="77777777" w:rsidTr="00076A94">
        <w:tc>
          <w:tcPr>
            <w:tcW w:w="648" w:type="dxa"/>
          </w:tcPr>
          <w:p w14:paraId="6C1E4C3E" w14:textId="77777777" w:rsidR="000073C0" w:rsidRDefault="000073C0" w:rsidP="008E69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5FC5FB" w14:textId="77777777" w:rsidR="000073C0" w:rsidRPr="007203BD" w:rsidRDefault="000073C0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3BD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14:paraId="323B17E9" w14:textId="77777777" w:rsidR="000073C0" w:rsidRPr="007203BD" w:rsidRDefault="000073C0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14:paraId="20110470" w14:textId="77777777" w:rsidR="000073C0" w:rsidRPr="007203BD" w:rsidRDefault="000073C0" w:rsidP="008E69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47E3F868" w14:textId="77777777" w:rsidR="000073C0" w:rsidRPr="007203BD" w:rsidRDefault="000073C0" w:rsidP="00BA65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B29FD2" w14:textId="77777777" w:rsidR="007203BD" w:rsidRDefault="007203BD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AA32BA" w14:textId="77777777" w:rsidR="00D913B9" w:rsidRDefault="00D913B9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8D1B9" w14:textId="77777777" w:rsidR="00D913B9" w:rsidRDefault="00D913B9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42A356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81011E" w14:textId="77777777" w:rsidR="00D913B9" w:rsidRPr="00D116FF" w:rsidRDefault="00D913B9" w:rsidP="00D91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16FF">
        <w:rPr>
          <w:rFonts w:ascii="Arial" w:hAnsi="Arial" w:cs="Arial"/>
          <w:b/>
          <w:sz w:val="24"/>
          <w:szCs w:val="24"/>
        </w:rPr>
        <w:t>LOCATOR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LOCATAR</w:t>
      </w:r>
    </w:p>
    <w:p w14:paraId="2D14C4CD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Spitalul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Judetean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Urgenta</w:t>
      </w:r>
      <w:proofErr w:type="spellEnd"/>
      <w:r>
        <w:rPr>
          <w:rFonts w:ascii="Arial" w:hAnsi="Arial" w:cs="Arial"/>
          <w:sz w:val="24"/>
          <w:szCs w:val="24"/>
        </w:rPr>
        <w:t xml:space="preserve"> Buzau                               SC </w:t>
      </w:r>
      <w:r w:rsidR="00BA6597">
        <w:rPr>
          <w:rFonts w:ascii="Arial" w:hAnsi="Arial" w:cs="Arial"/>
          <w:sz w:val="24"/>
          <w:szCs w:val="24"/>
        </w:rPr>
        <w:t>………………</w:t>
      </w:r>
      <w:proofErr w:type="gramStart"/>
      <w:r w:rsidR="00BA6597">
        <w:rPr>
          <w:rFonts w:ascii="Arial" w:hAnsi="Arial" w:cs="Arial"/>
          <w:sz w:val="24"/>
          <w:szCs w:val="24"/>
        </w:rPr>
        <w:t>…..</w:t>
      </w:r>
      <w:proofErr w:type="gramEnd"/>
    </w:p>
    <w:p w14:paraId="10CEAB57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FEB4A" w14:textId="77777777" w:rsidR="00D913B9" w:rsidRPr="00D116FF" w:rsidRDefault="00D913B9" w:rsidP="00D91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116FF">
        <w:rPr>
          <w:rFonts w:ascii="Arial" w:hAnsi="Arial" w:cs="Arial"/>
          <w:b/>
          <w:sz w:val="24"/>
          <w:szCs w:val="24"/>
        </w:rPr>
        <w:t>Manager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Administrator</w:t>
      </w:r>
    </w:p>
    <w:p w14:paraId="2342690D" w14:textId="67BD0B2E" w:rsidR="00D913B9" w:rsidRDefault="002947CE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Jr. Patrascu Sorin</w:t>
      </w:r>
      <w:r w:rsidR="00D913B9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6597">
        <w:rPr>
          <w:rFonts w:ascii="Arial" w:hAnsi="Arial" w:cs="Arial"/>
          <w:sz w:val="24"/>
          <w:szCs w:val="24"/>
        </w:rPr>
        <w:t>……………………</w:t>
      </w:r>
    </w:p>
    <w:p w14:paraId="45C4D22B" w14:textId="62458605" w:rsidR="00D913B9" w:rsidRDefault="002947CE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2ABF892C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FE36C0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872E75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0DF5A6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95D584" w14:textId="77777777" w:rsidR="00D913B9" w:rsidRPr="00D116FF" w:rsidRDefault="00D913B9" w:rsidP="00D913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16FF">
        <w:rPr>
          <w:rFonts w:ascii="Arial" w:hAnsi="Arial" w:cs="Arial"/>
          <w:b/>
          <w:sz w:val="24"/>
          <w:szCs w:val="24"/>
        </w:rPr>
        <w:t xml:space="preserve">Director </w:t>
      </w:r>
      <w:proofErr w:type="spellStart"/>
      <w:r w:rsidRPr="00D116FF">
        <w:rPr>
          <w:rFonts w:ascii="Arial" w:hAnsi="Arial" w:cs="Arial"/>
          <w:b/>
          <w:sz w:val="24"/>
          <w:szCs w:val="24"/>
        </w:rPr>
        <w:t>Financiar</w:t>
      </w:r>
      <w:proofErr w:type="spellEnd"/>
      <w:r w:rsidRPr="00D11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116FF">
        <w:rPr>
          <w:rFonts w:ascii="Arial" w:hAnsi="Arial" w:cs="Arial"/>
          <w:b/>
          <w:sz w:val="24"/>
          <w:szCs w:val="24"/>
        </w:rPr>
        <w:t>Contabil</w:t>
      </w:r>
      <w:proofErr w:type="spellEnd"/>
    </w:p>
    <w:p w14:paraId="4D2D1EAA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Ec. Rusen Cristina</w:t>
      </w:r>
    </w:p>
    <w:p w14:paraId="56FE474F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27C96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26CFF" w14:textId="77777777" w:rsidR="00D913B9" w:rsidRDefault="00D913B9" w:rsidP="00D913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CC38B2" w14:textId="77777777" w:rsidR="00D913B9" w:rsidRDefault="00D913B9" w:rsidP="008E6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FB3BC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I NTOCMIT</w:t>
      </w:r>
    </w:p>
    <w:p w14:paraId="03A7D823" w14:textId="77777777" w:rsidR="00D913B9" w:rsidRDefault="00D913B9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BA6597">
        <w:rPr>
          <w:rFonts w:ascii="Arial" w:hAnsi="Arial" w:cs="Arial"/>
          <w:sz w:val="24"/>
          <w:szCs w:val="24"/>
        </w:rPr>
        <w:t>…………………….</w:t>
      </w:r>
    </w:p>
    <w:p w14:paraId="591B7787" w14:textId="77777777" w:rsidR="00AF3512" w:rsidRDefault="00AF3512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55475" w14:textId="77777777" w:rsidR="00AF3512" w:rsidRDefault="00AF3512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45BAE2" w14:textId="77777777" w:rsidR="00AF3512" w:rsidRDefault="00AF3512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1F5AA7" w14:textId="77777777" w:rsidR="00AF3512" w:rsidRDefault="00AF3512" w:rsidP="008E69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E57761" w14:textId="77777777" w:rsidR="00F43DC7" w:rsidRDefault="00AD514B" w:rsidP="00AF3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3BC1">
        <w:rPr>
          <w:rFonts w:ascii="Arial" w:hAnsi="Arial" w:cs="Arial"/>
          <w:b/>
          <w:sz w:val="24"/>
          <w:szCs w:val="24"/>
        </w:rPr>
        <w:t xml:space="preserve">     </w:t>
      </w:r>
    </w:p>
    <w:p w14:paraId="7321C5B6" w14:textId="77777777" w:rsidR="00F43DC7" w:rsidRDefault="00F43DC7" w:rsidP="00AF3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AAD285" w14:textId="77777777" w:rsidR="00F43DC7" w:rsidRDefault="00F43DC7" w:rsidP="00AF3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5B3ED0" w14:textId="77777777" w:rsidR="00970153" w:rsidRDefault="00AD514B" w:rsidP="00AF3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3B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64858D33" w14:textId="77777777" w:rsidR="00970153" w:rsidRDefault="00970153" w:rsidP="00AF3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86BCFC" w14:textId="77777777" w:rsidR="00AF3512" w:rsidRDefault="00010AFF" w:rsidP="00AF3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AD514B" w:rsidRPr="00FB3BC1">
        <w:rPr>
          <w:rFonts w:ascii="Arial" w:hAnsi="Arial" w:cs="Arial"/>
          <w:b/>
          <w:sz w:val="24"/>
          <w:szCs w:val="24"/>
        </w:rPr>
        <w:t xml:space="preserve"> </w:t>
      </w:r>
      <w:r w:rsidR="00AF3512" w:rsidRPr="00FB3BC1">
        <w:rPr>
          <w:rFonts w:ascii="Arial" w:hAnsi="Arial" w:cs="Arial"/>
          <w:b/>
          <w:sz w:val="24"/>
          <w:szCs w:val="24"/>
        </w:rPr>
        <w:t>A</w:t>
      </w:r>
      <w:r w:rsidR="00FA552F" w:rsidRPr="00FB3BC1">
        <w:rPr>
          <w:rFonts w:ascii="Arial" w:hAnsi="Arial" w:cs="Arial"/>
          <w:b/>
          <w:sz w:val="24"/>
          <w:szCs w:val="24"/>
        </w:rPr>
        <w:t>NEXA NR.</w:t>
      </w:r>
      <w:r w:rsidR="00AF3512" w:rsidRPr="00FB3BC1">
        <w:rPr>
          <w:rFonts w:ascii="Arial" w:hAnsi="Arial" w:cs="Arial"/>
          <w:b/>
          <w:sz w:val="24"/>
          <w:szCs w:val="24"/>
        </w:rPr>
        <w:t xml:space="preserve"> </w:t>
      </w:r>
      <w:r w:rsidR="00FA552F" w:rsidRPr="00FB3BC1">
        <w:rPr>
          <w:rFonts w:ascii="Arial" w:hAnsi="Arial" w:cs="Arial"/>
          <w:b/>
          <w:sz w:val="24"/>
          <w:szCs w:val="24"/>
        </w:rPr>
        <w:t>2</w:t>
      </w:r>
      <w:r w:rsidR="00AF3512" w:rsidRPr="00FB3BC1">
        <w:rPr>
          <w:rFonts w:ascii="Arial" w:hAnsi="Arial" w:cs="Arial"/>
          <w:b/>
          <w:sz w:val="24"/>
          <w:szCs w:val="24"/>
        </w:rPr>
        <w:t xml:space="preserve"> </w:t>
      </w:r>
    </w:p>
    <w:p w14:paraId="360CF91F" w14:textId="77777777" w:rsidR="00010AFF" w:rsidRPr="00FB3BC1" w:rsidRDefault="00010AFF" w:rsidP="00AF3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BDF18E" w14:textId="77777777" w:rsidR="00AF3512" w:rsidRPr="00AF3512" w:rsidRDefault="00AF3512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E89F83" w14:textId="77777777" w:rsidR="00AF3512" w:rsidRPr="00151A29" w:rsidRDefault="00AF3512" w:rsidP="00AD51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1A29">
        <w:rPr>
          <w:rFonts w:ascii="Arial" w:hAnsi="Arial" w:cs="Arial"/>
          <w:b/>
          <w:sz w:val="24"/>
          <w:szCs w:val="24"/>
        </w:rPr>
        <w:t>PROCES VERBAL DE PREDARE-PRIMIRE</w:t>
      </w:r>
    </w:p>
    <w:p w14:paraId="1E3C5702" w14:textId="77777777" w:rsidR="00AD514B" w:rsidRDefault="00AD514B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E2A938" w14:textId="77777777" w:rsidR="00AF3512" w:rsidRPr="00AF3512" w:rsidRDefault="00AF3512" w:rsidP="00AD5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512">
        <w:rPr>
          <w:rFonts w:ascii="Arial" w:hAnsi="Arial" w:cs="Arial"/>
          <w:sz w:val="24"/>
          <w:szCs w:val="24"/>
        </w:rPr>
        <w:t>ÎNCHEIAT ASTĂZI</w:t>
      </w:r>
      <w:r w:rsidR="00FA552F">
        <w:rPr>
          <w:rFonts w:ascii="Arial" w:hAnsi="Arial" w:cs="Arial"/>
          <w:sz w:val="24"/>
          <w:szCs w:val="24"/>
        </w:rPr>
        <w:t>………………………,</w:t>
      </w:r>
    </w:p>
    <w:p w14:paraId="11827362" w14:textId="77777777" w:rsidR="00AF3512" w:rsidRPr="00AF3512" w:rsidRDefault="00AF3512" w:rsidP="00AD5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912641" w14:textId="4827AC4B" w:rsidR="00151A29" w:rsidRPr="00AF3512" w:rsidRDefault="00AF3512" w:rsidP="00151A2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AF3512">
        <w:rPr>
          <w:rFonts w:ascii="Arial" w:hAnsi="Arial" w:cs="Arial"/>
          <w:sz w:val="24"/>
          <w:szCs w:val="24"/>
        </w:rPr>
        <w:t>Conducerea</w:t>
      </w:r>
      <w:proofErr w:type="spellEnd"/>
      <w:r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512">
        <w:rPr>
          <w:rFonts w:ascii="Arial" w:hAnsi="Arial" w:cs="Arial"/>
          <w:sz w:val="24"/>
          <w:szCs w:val="24"/>
        </w:rPr>
        <w:t>Spitalului</w:t>
      </w:r>
      <w:proofErr w:type="spellEnd"/>
      <w:r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4B">
        <w:rPr>
          <w:rFonts w:ascii="Arial" w:hAnsi="Arial" w:cs="Arial"/>
          <w:sz w:val="24"/>
          <w:szCs w:val="24"/>
        </w:rPr>
        <w:t>Judetean</w:t>
      </w:r>
      <w:proofErr w:type="spellEnd"/>
      <w:r w:rsidRPr="00AF35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3512">
        <w:rPr>
          <w:rFonts w:ascii="Arial" w:hAnsi="Arial" w:cs="Arial"/>
          <w:sz w:val="24"/>
          <w:szCs w:val="24"/>
        </w:rPr>
        <w:t>Urgenta</w:t>
      </w:r>
      <w:proofErr w:type="spellEnd"/>
      <w:r w:rsidRPr="00AF3512">
        <w:rPr>
          <w:rFonts w:ascii="Arial" w:hAnsi="Arial" w:cs="Arial"/>
          <w:sz w:val="24"/>
          <w:szCs w:val="24"/>
        </w:rPr>
        <w:t xml:space="preserve"> </w:t>
      </w:r>
      <w:r w:rsidR="00AD514B">
        <w:rPr>
          <w:rFonts w:ascii="Arial" w:hAnsi="Arial" w:cs="Arial"/>
          <w:sz w:val="24"/>
          <w:szCs w:val="24"/>
        </w:rPr>
        <w:t xml:space="preserve">Buzau </w:t>
      </w:r>
      <w:proofErr w:type="spellStart"/>
      <w:r w:rsidRPr="00AF3512">
        <w:rPr>
          <w:rFonts w:ascii="Arial" w:hAnsi="Arial" w:cs="Arial"/>
          <w:sz w:val="24"/>
          <w:szCs w:val="24"/>
        </w:rPr>
        <w:t>reprezentata</w:t>
      </w:r>
      <w:proofErr w:type="spellEnd"/>
      <w:r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512">
        <w:rPr>
          <w:rFonts w:ascii="Arial" w:hAnsi="Arial" w:cs="Arial"/>
          <w:sz w:val="24"/>
          <w:szCs w:val="24"/>
        </w:rPr>
        <w:t>prin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 </w:t>
      </w:r>
      <w:r w:rsidR="00997CD4">
        <w:rPr>
          <w:rFonts w:ascii="Arial" w:hAnsi="Arial" w:cs="Arial"/>
          <w:sz w:val="24"/>
          <w:szCs w:val="24"/>
        </w:rPr>
        <w:t>Ing. Iancu Nicolae,</w:t>
      </w:r>
      <w:r w:rsidR="00F43D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4B" w:rsidRPr="00AF3512">
        <w:rPr>
          <w:rFonts w:ascii="Arial" w:hAnsi="Arial" w:cs="Arial"/>
          <w:sz w:val="24"/>
          <w:szCs w:val="24"/>
        </w:rPr>
        <w:t>în</w:t>
      </w:r>
      <w:proofErr w:type="spellEnd"/>
      <w:r w:rsidR="00AD514B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4B" w:rsidRPr="00AF3512">
        <w:rPr>
          <w:rFonts w:ascii="Arial" w:hAnsi="Arial" w:cs="Arial"/>
          <w:sz w:val="24"/>
          <w:szCs w:val="24"/>
        </w:rPr>
        <w:t>calitate</w:t>
      </w:r>
      <w:proofErr w:type="spellEnd"/>
      <w:r w:rsidR="00AD514B" w:rsidRPr="00AF3512">
        <w:rPr>
          <w:rFonts w:ascii="Arial" w:hAnsi="Arial" w:cs="Arial"/>
          <w:sz w:val="24"/>
          <w:szCs w:val="24"/>
        </w:rPr>
        <w:t xml:space="preserve"> de locator, </w:t>
      </w:r>
      <w:proofErr w:type="spellStart"/>
      <w:r w:rsidR="00AD514B" w:rsidRPr="00AF3512">
        <w:rPr>
          <w:rFonts w:ascii="Arial" w:hAnsi="Arial" w:cs="Arial"/>
          <w:sz w:val="24"/>
          <w:szCs w:val="24"/>
        </w:rPr>
        <w:t>preda</w:t>
      </w:r>
      <w:proofErr w:type="spellEnd"/>
      <w:r w:rsidR="00AD514B">
        <w:rPr>
          <w:rFonts w:ascii="Arial" w:hAnsi="Arial" w:cs="Arial"/>
          <w:sz w:val="24"/>
          <w:szCs w:val="24"/>
        </w:rPr>
        <w:t xml:space="preserve"> </w:t>
      </w:r>
      <w:r w:rsidR="00AD514B" w:rsidRPr="00AF3512">
        <w:rPr>
          <w:rFonts w:ascii="Arial" w:hAnsi="Arial" w:cs="Arial"/>
          <w:sz w:val="24"/>
          <w:szCs w:val="24"/>
        </w:rPr>
        <w:t>S.C</w:t>
      </w:r>
      <w:r w:rsidR="00AD514B">
        <w:rPr>
          <w:rFonts w:ascii="Arial" w:hAnsi="Arial" w:cs="Arial"/>
          <w:sz w:val="24"/>
          <w:szCs w:val="24"/>
        </w:rPr>
        <w:t>………………</w:t>
      </w:r>
      <w:proofErr w:type="gramStart"/>
      <w:r w:rsidR="00AD514B">
        <w:rPr>
          <w:rFonts w:ascii="Arial" w:hAnsi="Arial" w:cs="Arial"/>
          <w:sz w:val="24"/>
          <w:szCs w:val="24"/>
        </w:rPr>
        <w:t>…</w:t>
      </w:r>
      <w:r w:rsidR="00AD514B" w:rsidRPr="00AF3512">
        <w:rPr>
          <w:rFonts w:ascii="Arial" w:hAnsi="Arial" w:cs="Arial"/>
          <w:sz w:val="24"/>
          <w:szCs w:val="24"/>
        </w:rPr>
        <w:t xml:space="preserve"> ,</w:t>
      </w:r>
      <w:proofErr w:type="gramEnd"/>
      <w:r w:rsidR="00AD514B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4B" w:rsidRPr="00AF3512">
        <w:rPr>
          <w:rFonts w:ascii="Arial" w:hAnsi="Arial" w:cs="Arial"/>
          <w:sz w:val="24"/>
          <w:szCs w:val="24"/>
        </w:rPr>
        <w:t>reprezentată</w:t>
      </w:r>
      <w:proofErr w:type="spellEnd"/>
      <w:r w:rsidR="00AD514B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514B" w:rsidRPr="00AF3512">
        <w:rPr>
          <w:rFonts w:ascii="Arial" w:hAnsi="Arial" w:cs="Arial"/>
          <w:sz w:val="24"/>
          <w:szCs w:val="24"/>
        </w:rPr>
        <w:t>prin</w:t>
      </w:r>
      <w:proofErr w:type="spellEnd"/>
      <w:r w:rsidR="00AD514B" w:rsidRPr="00AF3512">
        <w:rPr>
          <w:rFonts w:ascii="Arial" w:hAnsi="Arial" w:cs="Arial"/>
          <w:sz w:val="24"/>
          <w:szCs w:val="24"/>
        </w:rPr>
        <w:t xml:space="preserve"> </w:t>
      </w:r>
      <w:r w:rsidR="00AD514B">
        <w:rPr>
          <w:rFonts w:ascii="Arial" w:hAnsi="Arial" w:cs="Arial"/>
          <w:sz w:val="24"/>
          <w:szCs w:val="24"/>
        </w:rPr>
        <w:t>…………………………………….</w:t>
      </w:r>
      <w:r w:rsidR="00AD514B" w:rsidRPr="00AD514B">
        <w:rPr>
          <w:rFonts w:ascii="Arial" w:hAnsi="Arial" w:cs="Arial"/>
          <w:sz w:val="24"/>
          <w:szCs w:val="24"/>
        </w:rPr>
        <w:t xml:space="preserve"> </w:t>
      </w:r>
      <w:r w:rsidR="00AD514B">
        <w:rPr>
          <w:rFonts w:ascii="Arial" w:hAnsi="Arial" w:cs="Arial"/>
          <w:sz w:val="24"/>
          <w:szCs w:val="24"/>
        </w:rPr>
        <w:t>i</w:t>
      </w:r>
      <w:r w:rsidR="00AD514B" w:rsidRPr="00AF3512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AD514B" w:rsidRPr="00AF3512">
        <w:rPr>
          <w:rFonts w:ascii="Arial" w:hAnsi="Arial" w:cs="Arial"/>
          <w:sz w:val="24"/>
          <w:szCs w:val="24"/>
        </w:rPr>
        <w:t>calitate</w:t>
      </w:r>
      <w:proofErr w:type="spellEnd"/>
      <w:r w:rsidR="00AD514B" w:rsidRPr="00AF35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D514B" w:rsidRPr="00AF3512">
        <w:rPr>
          <w:rFonts w:ascii="Arial" w:hAnsi="Arial" w:cs="Arial"/>
          <w:sz w:val="24"/>
          <w:szCs w:val="24"/>
        </w:rPr>
        <w:t>locatar</w:t>
      </w:r>
      <w:proofErr w:type="spellEnd"/>
      <w:r w:rsidR="00AD514B" w:rsidRPr="00AF351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D514B" w:rsidRPr="00AF3512">
        <w:rPr>
          <w:rFonts w:ascii="Arial" w:hAnsi="Arial" w:cs="Arial"/>
          <w:sz w:val="24"/>
          <w:szCs w:val="24"/>
        </w:rPr>
        <w:t>chiriaș</w:t>
      </w:r>
      <w:proofErr w:type="spellEnd"/>
      <w:r w:rsidR="00AD514B" w:rsidRPr="00AF3512">
        <w:rPr>
          <w:rFonts w:ascii="Arial" w:hAnsi="Arial" w:cs="Arial"/>
          <w:sz w:val="24"/>
          <w:szCs w:val="24"/>
        </w:rPr>
        <w:t xml:space="preserve">), care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primeste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3BC1">
        <w:rPr>
          <w:rFonts w:ascii="Arial" w:hAnsi="Arial" w:cs="Arial"/>
          <w:sz w:val="24"/>
          <w:szCs w:val="24"/>
        </w:rPr>
        <w:t>…..</w:t>
      </w:r>
      <w:proofErr w:type="gramEnd"/>
      <w:r w:rsidR="00151A29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spații</w:t>
      </w:r>
      <w:proofErr w:type="spellEnd"/>
      <w:r w:rsidR="00151A29" w:rsidRPr="00AF3512">
        <w:rPr>
          <w:rFonts w:ascii="Arial" w:hAnsi="Arial" w:cs="Arial"/>
          <w:sz w:val="24"/>
          <w:szCs w:val="24"/>
        </w:rPr>
        <w:t xml:space="preserve"> cu o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suprafata</w:t>
      </w:r>
      <w:proofErr w:type="spellEnd"/>
      <w:r w:rsidR="00151A29" w:rsidRPr="00AF3512">
        <w:rPr>
          <w:rFonts w:ascii="Arial" w:hAnsi="Arial" w:cs="Arial"/>
          <w:sz w:val="24"/>
          <w:szCs w:val="24"/>
        </w:rPr>
        <w:t xml:space="preserve"> de </w:t>
      </w:r>
      <w:r w:rsidR="00151A29">
        <w:rPr>
          <w:rFonts w:ascii="Arial" w:hAnsi="Arial" w:cs="Arial"/>
          <w:sz w:val="24"/>
          <w:szCs w:val="24"/>
        </w:rPr>
        <w:t>2,5</w:t>
      </w:r>
      <w:r w:rsidR="00151A29" w:rsidRPr="00AF3512">
        <w:rPr>
          <w:rFonts w:ascii="Arial" w:hAnsi="Arial" w:cs="Arial"/>
          <w:sz w:val="24"/>
          <w:szCs w:val="24"/>
        </w:rPr>
        <w:t xml:space="preserve"> m</w:t>
      </w:r>
      <w:r w:rsidR="00151A29" w:rsidRPr="00AD514B">
        <w:rPr>
          <w:rFonts w:ascii="Arial" w:hAnsi="Arial" w:cs="Arial"/>
          <w:sz w:val="24"/>
          <w:szCs w:val="24"/>
          <w:vertAlign w:val="superscript"/>
        </w:rPr>
        <w:t>2</w:t>
      </w:r>
      <w:r w:rsidR="00151A29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fiecare</w:t>
      </w:r>
      <w:proofErr w:type="spellEnd"/>
      <w:r w:rsidR="00151A29" w:rsidRPr="00AF3512">
        <w:rPr>
          <w:rFonts w:ascii="Arial" w:hAnsi="Arial" w:cs="Arial"/>
          <w:sz w:val="24"/>
          <w:szCs w:val="24"/>
        </w:rPr>
        <w:t xml:space="preserve">, destinate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amplasarii</w:t>
      </w:r>
      <w:proofErr w:type="spellEnd"/>
      <w:r w:rsidR="00151A29" w:rsidRPr="00AF3512">
        <w:rPr>
          <w:rFonts w:ascii="Arial" w:hAnsi="Arial" w:cs="Arial"/>
          <w:sz w:val="24"/>
          <w:szCs w:val="24"/>
        </w:rPr>
        <w:t xml:space="preserve"> de automate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pentru</w:t>
      </w:r>
      <w:proofErr w:type="spellEnd"/>
      <w:r w:rsidR="00151A29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51A29" w:rsidRPr="00AF3512">
        <w:rPr>
          <w:rFonts w:ascii="Arial" w:hAnsi="Arial" w:cs="Arial"/>
          <w:sz w:val="24"/>
          <w:szCs w:val="24"/>
        </w:rPr>
        <w:t>bauturi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calde</w:t>
      </w:r>
      <w:proofErr w:type="spellEnd"/>
      <w:proofErr w:type="gramEnd"/>
      <w:r w:rsidR="00151A29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si</w:t>
      </w:r>
      <w:proofErr w:type="spellEnd"/>
      <w:r w:rsidR="00151A29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A29">
        <w:rPr>
          <w:rFonts w:ascii="Arial" w:hAnsi="Arial" w:cs="Arial"/>
          <w:sz w:val="24"/>
          <w:szCs w:val="24"/>
        </w:rPr>
        <w:t>reci</w:t>
      </w:r>
      <w:proofErr w:type="spellEnd"/>
      <w:r w:rsidR="00151A29">
        <w:rPr>
          <w:rFonts w:ascii="Arial" w:hAnsi="Arial" w:cs="Arial"/>
          <w:sz w:val="24"/>
          <w:szCs w:val="24"/>
        </w:rPr>
        <w:t>(</w:t>
      </w:r>
      <w:proofErr w:type="spellStart"/>
      <w:r w:rsidR="00151A29">
        <w:rPr>
          <w:rFonts w:ascii="Arial" w:hAnsi="Arial" w:cs="Arial"/>
          <w:sz w:val="24"/>
          <w:szCs w:val="24"/>
        </w:rPr>
        <w:t>nealcoolice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151A29">
        <w:rPr>
          <w:rFonts w:ascii="Arial" w:hAnsi="Arial" w:cs="Arial"/>
          <w:sz w:val="24"/>
          <w:szCs w:val="24"/>
        </w:rPr>
        <w:t>si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 automate </w:t>
      </w:r>
      <w:proofErr w:type="spellStart"/>
      <w:r w:rsidR="00151A29">
        <w:rPr>
          <w:rFonts w:ascii="Arial" w:hAnsi="Arial" w:cs="Arial"/>
          <w:sz w:val="24"/>
          <w:szCs w:val="24"/>
        </w:rPr>
        <w:t>pentru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A29">
        <w:rPr>
          <w:rFonts w:ascii="Arial" w:hAnsi="Arial" w:cs="Arial"/>
          <w:sz w:val="24"/>
          <w:szCs w:val="24"/>
        </w:rPr>
        <w:t>produse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A29">
        <w:rPr>
          <w:rFonts w:ascii="Arial" w:hAnsi="Arial" w:cs="Arial"/>
          <w:sz w:val="24"/>
          <w:szCs w:val="24"/>
        </w:rPr>
        <w:t>alimentare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 </w:t>
      </w:r>
      <w:r w:rsidR="00151A29" w:rsidRPr="00AF3512">
        <w:rPr>
          <w:rFonts w:ascii="Arial" w:hAnsi="Arial" w:cs="Arial"/>
          <w:sz w:val="24"/>
          <w:szCs w:val="24"/>
        </w:rPr>
        <w:t xml:space="preserve"> situate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în</w:t>
      </w:r>
      <w:proofErr w:type="spellEnd"/>
      <w:r w:rsidR="00151A29"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A29" w:rsidRPr="00AF3512">
        <w:rPr>
          <w:rFonts w:ascii="Arial" w:hAnsi="Arial" w:cs="Arial"/>
          <w:sz w:val="24"/>
          <w:szCs w:val="24"/>
        </w:rPr>
        <w:t>incinta</w:t>
      </w:r>
      <w:proofErr w:type="spellEnd"/>
      <w:r w:rsidR="00151A29" w:rsidRPr="00AF3512">
        <w:rPr>
          <w:rFonts w:ascii="Arial" w:hAnsi="Arial" w:cs="Arial"/>
          <w:sz w:val="24"/>
          <w:szCs w:val="24"/>
        </w:rPr>
        <w:t xml:space="preserve"> unitatii sanitare, astfel:</w:t>
      </w:r>
    </w:p>
    <w:p w14:paraId="5F757988" w14:textId="77777777" w:rsidR="00AD514B" w:rsidRDefault="00AD514B" w:rsidP="00AD5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510"/>
        <w:gridCol w:w="2070"/>
        <w:gridCol w:w="1432"/>
        <w:gridCol w:w="1916"/>
      </w:tblGrid>
      <w:tr w:rsidR="00AD514B" w14:paraId="5A5A5466" w14:textId="77777777" w:rsidTr="002816BD">
        <w:tc>
          <w:tcPr>
            <w:tcW w:w="648" w:type="dxa"/>
          </w:tcPr>
          <w:p w14:paraId="38C44227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3BD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7203B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5C2AB3A6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Locatia</w:t>
            </w:r>
            <w:proofErr w:type="spellEnd"/>
            <w:r w:rsidRPr="007203BD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amplasarea</w:t>
            </w:r>
            <w:proofErr w:type="spellEnd"/>
          </w:p>
        </w:tc>
        <w:tc>
          <w:tcPr>
            <w:tcW w:w="2070" w:type="dxa"/>
          </w:tcPr>
          <w:p w14:paraId="6D3ACD34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Suprafata</w:t>
            </w:r>
            <w:proofErr w:type="spellEnd"/>
            <w:r w:rsidRPr="007203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inchiriata</w:t>
            </w:r>
            <w:proofErr w:type="spellEnd"/>
            <w:r w:rsidRPr="007203BD">
              <w:rPr>
                <w:rFonts w:ascii="Arial" w:hAnsi="Arial" w:cs="Arial"/>
                <w:b/>
                <w:sz w:val="24"/>
                <w:szCs w:val="24"/>
              </w:rPr>
              <w:t>(m/p)</w:t>
            </w:r>
          </w:p>
        </w:tc>
        <w:tc>
          <w:tcPr>
            <w:tcW w:w="1432" w:type="dxa"/>
          </w:tcPr>
          <w:p w14:paraId="03DF454C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3BD">
              <w:rPr>
                <w:rFonts w:ascii="Arial" w:hAnsi="Arial" w:cs="Arial"/>
                <w:b/>
                <w:sz w:val="24"/>
                <w:szCs w:val="24"/>
              </w:rPr>
              <w:t>Pret(m/p)</w:t>
            </w:r>
          </w:p>
          <w:p w14:paraId="27721C66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3BD">
              <w:rPr>
                <w:rFonts w:ascii="Arial" w:hAnsi="Arial" w:cs="Arial"/>
                <w:b/>
                <w:sz w:val="24"/>
                <w:szCs w:val="24"/>
              </w:rPr>
              <w:t xml:space="preserve">     (lei)</w:t>
            </w:r>
          </w:p>
        </w:tc>
        <w:tc>
          <w:tcPr>
            <w:tcW w:w="1916" w:type="dxa"/>
          </w:tcPr>
          <w:p w14:paraId="5FB839D6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Valoare</w:t>
            </w:r>
            <w:proofErr w:type="spellEnd"/>
          </w:p>
          <w:p w14:paraId="398FBD34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7203BD">
              <w:rPr>
                <w:rFonts w:ascii="Arial" w:hAnsi="Arial" w:cs="Arial"/>
                <w:b/>
                <w:sz w:val="24"/>
                <w:szCs w:val="24"/>
              </w:rPr>
              <w:t>( lei</w:t>
            </w:r>
            <w:proofErr w:type="gramEnd"/>
            <w:r w:rsidRPr="007203B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D514B" w14:paraId="7C70C724" w14:textId="77777777" w:rsidTr="002816BD">
        <w:tc>
          <w:tcPr>
            <w:tcW w:w="648" w:type="dxa"/>
          </w:tcPr>
          <w:p w14:paraId="5664A518" w14:textId="77777777" w:rsidR="00AD514B" w:rsidRDefault="008169F8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51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6E1E73F7" w14:textId="77777777" w:rsidR="00AD514B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Spital/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</w:p>
        </w:tc>
        <w:tc>
          <w:tcPr>
            <w:tcW w:w="2070" w:type="dxa"/>
          </w:tcPr>
          <w:p w14:paraId="2153BA4D" w14:textId="77777777" w:rsidR="00AD514B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241EE149" w14:textId="77777777" w:rsidR="00AD514B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FB561AB" w14:textId="77777777" w:rsidR="00AD514B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14B" w14:paraId="64117650" w14:textId="77777777" w:rsidTr="002816BD">
        <w:tc>
          <w:tcPr>
            <w:tcW w:w="648" w:type="dxa"/>
          </w:tcPr>
          <w:p w14:paraId="0D94B11C" w14:textId="77777777" w:rsidR="00AD514B" w:rsidRDefault="008169F8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D51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C5B2A8F" w14:textId="77777777" w:rsidR="00AD514B" w:rsidRDefault="00AD514B" w:rsidP="002816BD">
            <w:r w:rsidRPr="00E61677">
              <w:rPr>
                <w:rFonts w:ascii="Arial" w:hAnsi="Arial" w:cs="Arial"/>
                <w:sz w:val="24"/>
                <w:szCs w:val="24"/>
              </w:rPr>
              <w:t>Spital/</w:t>
            </w:r>
            <w:proofErr w:type="spellStart"/>
            <w:r w:rsidRPr="00E61677"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 w:rsidRPr="00E616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1677">
              <w:rPr>
                <w:rFonts w:ascii="Arial" w:hAnsi="Arial" w:cs="Arial"/>
                <w:sz w:val="24"/>
                <w:szCs w:val="24"/>
              </w:rPr>
              <w:t>etaj</w:t>
            </w:r>
            <w:proofErr w:type="spellEnd"/>
            <w:r w:rsidRPr="00E61677">
              <w:rPr>
                <w:rFonts w:ascii="Arial" w:hAnsi="Arial" w:cs="Arial"/>
                <w:sz w:val="24"/>
                <w:szCs w:val="24"/>
              </w:rPr>
              <w:t xml:space="preserve"> IV</w:t>
            </w:r>
          </w:p>
        </w:tc>
        <w:tc>
          <w:tcPr>
            <w:tcW w:w="2070" w:type="dxa"/>
          </w:tcPr>
          <w:p w14:paraId="707C69F1" w14:textId="77777777" w:rsidR="00AD514B" w:rsidRPr="00151A29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2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6FF93304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46271305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14B" w14:paraId="08298357" w14:textId="77777777" w:rsidTr="002816BD">
        <w:tc>
          <w:tcPr>
            <w:tcW w:w="648" w:type="dxa"/>
          </w:tcPr>
          <w:p w14:paraId="0CF4D08E" w14:textId="77777777" w:rsidR="00AD514B" w:rsidRDefault="008169F8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D51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26F183DF" w14:textId="77777777" w:rsidR="00AD514B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Spital/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Ambulator</w:t>
            </w:r>
          </w:p>
        </w:tc>
        <w:tc>
          <w:tcPr>
            <w:tcW w:w="2070" w:type="dxa"/>
          </w:tcPr>
          <w:p w14:paraId="1A5CC2E7" w14:textId="77777777" w:rsidR="00AD514B" w:rsidRPr="00151A29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2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73ADD6EE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6F1B5F72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14B" w14:paraId="335A66B8" w14:textId="77777777" w:rsidTr="002816BD">
        <w:tc>
          <w:tcPr>
            <w:tcW w:w="648" w:type="dxa"/>
          </w:tcPr>
          <w:p w14:paraId="3BA05BE0" w14:textId="77777777" w:rsidR="00AD514B" w:rsidRDefault="008169F8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D51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1F16DDB" w14:textId="77777777" w:rsidR="00AD514B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Spital/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UPU</w:t>
            </w:r>
          </w:p>
        </w:tc>
        <w:tc>
          <w:tcPr>
            <w:tcW w:w="2070" w:type="dxa"/>
          </w:tcPr>
          <w:p w14:paraId="761016FD" w14:textId="77777777" w:rsidR="00AD514B" w:rsidRPr="00151A29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2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624EDD19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0684E539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14B" w14:paraId="0D404263" w14:textId="77777777" w:rsidTr="002816BD">
        <w:tc>
          <w:tcPr>
            <w:tcW w:w="648" w:type="dxa"/>
          </w:tcPr>
          <w:p w14:paraId="2E235E5C" w14:textId="77777777" w:rsidR="00AD514B" w:rsidRDefault="008169F8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D51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DE7CE22" w14:textId="77777777" w:rsidR="00AD514B" w:rsidRDefault="00AD514B" w:rsidP="00A21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Sectia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Maternitate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/(</w:t>
            </w:r>
            <w:proofErr w:type="spellStart"/>
            <w:proofErr w:type="gramEnd"/>
            <w:r w:rsidR="00A21AF0"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60DBB89B" w14:textId="77777777" w:rsidR="00AD514B" w:rsidRPr="00151A29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2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6845EC5F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5D89DF16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14B" w14:paraId="0429AA20" w14:textId="77777777" w:rsidTr="002816BD">
        <w:tc>
          <w:tcPr>
            <w:tcW w:w="648" w:type="dxa"/>
          </w:tcPr>
          <w:p w14:paraId="753F78F3" w14:textId="77777777" w:rsidR="00AD514B" w:rsidRDefault="008169F8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D51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1F0FE9D5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Sectia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Pneumologie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intrare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408A450E" w14:textId="77777777" w:rsidR="00AD514B" w:rsidRPr="00151A29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2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432" w:type="dxa"/>
          </w:tcPr>
          <w:p w14:paraId="1387F82A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62482112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14B" w14:paraId="6CE17509" w14:textId="77777777" w:rsidTr="002816BD">
        <w:tc>
          <w:tcPr>
            <w:tcW w:w="648" w:type="dxa"/>
          </w:tcPr>
          <w:p w14:paraId="5DFFA7C3" w14:textId="77777777" w:rsidR="00AD514B" w:rsidRDefault="00AD514B" w:rsidP="002816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3D3C061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3BD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14:paraId="5D88093A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14:paraId="46D6D48E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3AA5274C" w14:textId="77777777" w:rsidR="00AD514B" w:rsidRPr="007203BD" w:rsidRDefault="00AD514B" w:rsidP="002816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53BFBA" w14:textId="77777777" w:rsidR="00151A29" w:rsidRPr="00151A29" w:rsidRDefault="00151A29" w:rsidP="00151A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1A29">
        <w:rPr>
          <w:rFonts w:ascii="Arial" w:hAnsi="Arial" w:cs="Arial"/>
          <w:sz w:val="24"/>
          <w:szCs w:val="24"/>
        </w:rPr>
        <w:t>Spațiile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predate sunt in perfecta stare de </w:t>
      </w:r>
      <w:proofErr w:type="spellStart"/>
      <w:r w:rsidRPr="00151A29">
        <w:rPr>
          <w:rFonts w:ascii="Arial" w:hAnsi="Arial" w:cs="Arial"/>
          <w:sz w:val="24"/>
          <w:szCs w:val="24"/>
        </w:rPr>
        <w:t>functionare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29">
        <w:rPr>
          <w:rFonts w:ascii="Arial" w:hAnsi="Arial" w:cs="Arial"/>
          <w:sz w:val="24"/>
          <w:szCs w:val="24"/>
        </w:rPr>
        <w:t>si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151A29">
        <w:rPr>
          <w:rFonts w:ascii="Arial" w:hAnsi="Arial" w:cs="Arial"/>
          <w:sz w:val="24"/>
          <w:szCs w:val="24"/>
        </w:rPr>
        <w:t>preluate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Pr="00151A29">
        <w:t xml:space="preserve"> </w:t>
      </w:r>
      <w:proofErr w:type="spellStart"/>
      <w:r w:rsidRPr="00151A29">
        <w:rPr>
          <w:rFonts w:ascii="Arial" w:hAnsi="Arial" w:cs="Arial"/>
          <w:sz w:val="24"/>
          <w:szCs w:val="24"/>
        </w:rPr>
        <w:t>reprezentant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al SC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7EEF3F3" w14:textId="77777777" w:rsidR="00FA552F" w:rsidRPr="00AF3512" w:rsidRDefault="00151A29" w:rsidP="00FA5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51A29">
        <w:rPr>
          <w:rFonts w:ascii="Arial" w:hAnsi="Arial" w:cs="Arial"/>
          <w:sz w:val="24"/>
          <w:szCs w:val="24"/>
        </w:rPr>
        <w:t>Prezentul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29">
        <w:rPr>
          <w:rFonts w:ascii="Arial" w:hAnsi="Arial" w:cs="Arial"/>
          <w:sz w:val="24"/>
          <w:szCs w:val="24"/>
        </w:rPr>
        <w:t>proces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verbal a </w:t>
      </w:r>
      <w:proofErr w:type="spellStart"/>
      <w:r w:rsidRPr="00151A29">
        <w:rPr>
          <w:rFonts w:ascii="Arial" w:hAnsi="Arial" w:cs="Arial"/>
          <w:sz w:val="24"/>
          <w:szCs w:val="24"/>
        </w:rPr>
        <w:t>fost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29">
        <w:rPr>
          <w:rFonts w:ascii="Arial" w:hAnsi="Arial" w:cs="Arial"/>
          <w:sz w:val="24"/>
          <w:szCs w:val="24"/>
        </w:rPr>
        <w:t>incheiat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29">
        <w:rPr>
          <w:rFonts w:ascii="Arial" w:hAnsi="Arial" w:cs="Arial"/>
          <w:sz w:val="24"/>
          <w:szCs w:val="24"/>
        </w:rPr>
        <w:t>astazi</w:t>
      </w:r>
      <w:proofErr w:type="spellEnd"/>
      <w:r w:rsidR="00FA552F">
        <w:rPr>
          <w:rFonts w:ascii="Arial" w:hAnsi="Arial" w:cs="Arial"/>
          <w:sz w:val="24"/>
          <w:szCs w:val="24"/>
        </w:rPr>
        <w:t>……………</w:t>
      </w:r>
      <w:proofErr w:type="gramStart"/>
      <w:r w:rsidR="00FA552F">
        <w:rPr>
          <w:rFonts w:ascii="Arial" w:hAnsi="Arial" w:cs="Arial"/>
          <w:sz w:val="24"/>
          <w:szCs w:val="24"/>
        </w:rPr>
        <w:t>…..</w:t>
      </w:r>
      <w:proofErr w:type="gramEnd"/>
      <w:r w:rsidRPr="00151A29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151A29">
        <w:rPr>
          <w:rFonts w:ascii="Arial" w:hAnsi="Arial" w:cs="Arial"/>
          <w:sz w:val="24"/>
          <w:szCs w:val="24"/>
        </w:rPr>
        <w:t>doua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29">
        <w:rPr>
          <w:rFonts w:ascii="Arial" w:hAnsi="Arial" w:cs="Arial"/>
          <w:sz w:val="24"/>
          <w:szCs w:val="24"/>
        </w:rPr>
        <w:t>exemplare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, cate </w:t>
      </w:r>
      <w:proofErr w:type="spellStart"/>
      <w:r w:rsidRPr="00151A29">
        <w:rPr>
          <w:rFonts w:ascii="Arial" w:hAnsi="Arial" w:cs="Arial"/>
          <w:sz w:val="24"/>
          <w:szCs w:val="24"/>
        </w:rPr>
        <w:t>unul</w:t>
      </w:r>
      <w:proofErr w:type="spellEnd"/>
      <w:r w:rsidRPr="0015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29">
        <w:rPr>
          <w:rFonts w:ascii="Arial" w:hAnsi="Arial" w:cs="Arial"/>
          <w:sz w:val="24"/>
          <w:szCs w:val="24"/>
        </w:rPr>
        <w:t>pentru</w:t>
      </w:r>
      <w:proofErr w:type="spellEnd"/>
      <w:r w:rsidR="00FA55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52F" w:rsidRPr="00151A29">
        <w:rPr>
          <w:rFonts w:ascii="Arial" w:hAnsi="Arial" w:cs="Arial"/>
          <w:sz w:val="24"/>
          <w:szCs w:val="24"/>
        </w:rPr>
        <w:t>fiecare</w:t>
      </w:r>
      <w:proofErr w:type="spellEnd"/>
      <w:r w:rsidR="00FA552F" w:rsidRPr="0015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52F" w:rsidRPr="00151A29">
        <w:rPr>
          <w:rFonts w:ascii="Arial" w:hAnsi="Arial" w:cs="Arial"/>
          <w:sz w:val="24"/>
          <w:szCs w:val="24"/>
        </w:rPr>
        <w:t>parte</w:t>
      </w:r>
      <w:proofErr w:type="spellEnd"/>
      <w:r w:rsidR="00FA552F" w:rsidRPr="00151A29">
        <w:rPr>
          <w:rFonts w:ascii="Arial" w:hAnsi="Arial" w:cs="Arial"/>
          <w:sz w:val="24"/>
          <w:szCs w:val="24"/>
        </w:rPr>
        <w:t>.</w:t>
      </w:r>
    </w:p>
    <w:p w14:paraId="35117FA7" w14:textId="77777777" w:rsidR="00FA552F" w:rsidRDefault="00FA552F" w:rsidP="00FA55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B035B" w14:textId="77777777" w:rsidR="00151A29" w:rsidRDefault="00151A29" w:rsidP="00AD5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CA428" w14:textId="77777777" w:rsidR="00AF3512" w:rsidRPr="00FA552F" w:rsidRDefault="00AF3512" w:rsidP="00AD5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552F">
        <w:rPr>
          <w:rFonts w:ascii="Arial" w:hAnsi="Arial" w:cs="Arial"/>
          <w:b/>
          <w:sz w:val="24"/>
          <w:szCs w:val="24"/>
        </w:rPr>
        <w:t>LOCATOR,</w:t>
      </w:r>
    </w:p>
    <w:p w14:paraId="2D52742A" w14:textId="77777777" w:rsidR="00AF3512" w:rsidRPr="00AF3512" w:rsidRDefault="00AF3512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3512">
        <w:rPr>
          <w:rFonts w:ascii="Arial" w:hAnsi="Arial" w:cs="Arial"/>
          <w:sz w:val="24"/>
          <w:szCs w:val="24"/>
        </w:rPr>
        <w:t>S</w:t>
      </w:r>
      <w:r w:rsidR="00151A29">
        <w:rPr>
          <w:rFonts w:ascii="Arial" w:hAnsi="Arial" w:cs="Arial"/>
          <w:sz w:val="24"/>
          <w:szCs w:val="24"/>
        </w:rPr>
        <w:t>pitalul</w:t>
      </w:r>
      <w:proofErr w:type="spellEnd"/>
      <w:r w:rsidRPr="00AF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A29">
        <w:rPr>
          <w:rFonts w:ascii="Arial" w:hAnsi="Arial" w:cs="Arial"/>
          <w:sz w:val="24"/>
          <w:szCs w:val="24"/>
        </w:rPr>
        <w:t>Judetean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51A29">
        <w:rPr>
          <w:rFonts w:ascii="Arial" w:hAnsi="Arial" w:cs="Arial"/>
          <w:sz w:val="24"/>
          <w:szCs w:val="24"/>
        </w:rPr>
        <w:t>Urgenta</w:t>
      </w:r>
      <w:proofErr w:type="spellEnd"/>
      <w:r w:rsidR="00151A29">
        <w:rPr>
          <w:rFonts w:ascii="Arial" w:hAnsi="Arial" w:cs="Arial"/>
          <w:sz w:val="24"/>
          <w:szCs w:val="24"/>
        </w:rPr>
        <w:t xml:space="preserve"> Buzau</w:t>
      </w:r>
    </w:p>
    <w:p w14:paraId="4F3F3CCF" w14:textId="77777777" w:rsidR="00151A29" w:rsidRDefault="00151A29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CAAF7" w14:textId="77777777" w:rsidR="00AF3512" w:rsidRPr="00AF3512" w:rsidRDefault="00AF3512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3512">
        <w:rPr>
          <w:rFonts w:ascii="Arial" w:hAnsi="Arial" w:cs="Arial"/>
          <w:sz w:val="24"/>
          <w:szCs w:val="24"/>
        </w:rPr>
        <w:t>Reprezentant</w:t>
      </w:r>
      <w:proofErr w:type="spellEnd"/>
      <w:r w:rsidRPr="00AF3512">
        <w:rPr>
          <w:rFonts w:ascii="Arial" w:hAnsi="Arial" w:cs="Arial"/>
          <w:sz w:val="24"/>
          <w:szCs w:val="24"/>
        </w:rPr>
        <w:t>,</w:t>
      </w:r>
    </w:p>
    <w:p w14:paraId="29079070" w14:textId="0E71E214" w:rsidR="00010AFF" w:rsidRDefault="00997CD4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Ing.Iancu</w:t>
      </w:r>
      <w:proofErr w:type="spellEnd"/>
      <w:r>
        <w:rPr>
          <w:rFonts w:ascii="Arial" w:hAnsi="Arial" w:cs="Arial"/>
          <w:sz w:val="24"/>
          <w:szCs w:val="24"/>
        </w:rPr>
        <w:t xml:space="preserve"> Nicolae</w:t>
      </w:r>
    </w:p>
    <w:p w14:paraId="223CCFD6" w14:textId="77777777" w:rsidR="00151A29" w:rsidRDefault="00151A29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11FE1299" w14:textId="77777777" w:rsidR="00151A29" w:rsidRDefault="00151A29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1C207E" w14:textId="77777777" w:rsidR="00151A29" w:rsidRDefault="00151A29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7625B" w14:textId="77777777" w:rsidR="00AF3512" w:rsidRPr="00FA552F" w:rsidRDefault="00AF3512" w:rsidP="00AF35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552F">
        <w:rPr>
          <w:rFonts w:ascii="Arial" w:hAnsi="Arial" w:cs="Arial"/>
          <w:b/>
          <w:sz w:val="24"/>
          <w:szCs w:val="24"/>
        </w:rPr>
        <w:t>LOCATAR,</w:t>
      </w:r>
    </w:p>
    <w:p w14:paraId="59251C11" w14:textId="77777777" w:rsidR="00AF3512" w:rsidRPr="00AF3512" w:rsidRDefault="00AF3512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512">
        <w:rPr>
          <w:rFonts w:ascii="Arial" w:hAnsi="Arial" w:cs="Arial"/>
          <w:sz w:val="24"/>
          <w:szCs w:val="24"/>
        </w:rPr>
        <w:t>SC</w:t>
      </w:r>
      <w:r w:rsidR="00151A29">
        <w:rPr>
          <w:rFonts w:ascii="Arial" w:hAnsi="Arial" w:cs="Arial"/>
          <w:sz w:val="24"/>
          <w:szCs w:val="24"/>
        </w:rPr>
        <w:t>…………………………………………</w:t>
      </w:r>
      <w:proofErr w:type="gramStart"/>
      <w:r w:rsidR="00151A29">
        <w:rPr>
          <w:rFonts w:ascii="Arial" w:hAnsi="Arial" w:cs="Arial"/>
          <w:sz w:val="24"/>
          <w:szCs w:val="24"/>
        </w:rPr>
        <w:t>…..</w:t>
      </w:r>
      <w:proofErr w:type="gramEnd"/>
    </w:p>
    <w:p w14:paraId="7FB29E4D" w14:textId="77777777" w:rsidR="00AF3512" w:rsidRPr="00AF3512" w:rsidRDefault="00AF3512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6FDFEB" w14:textId="77777777" w:rsidR="00151A29" w:rsidRDefault="00AF3512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3512">
        <w:rPr>
          <w:rFonts w:ascii="Arial" w:hAnsi="Arial" w:cs="Arial"/>
          <w:sz w:val="24"/>
          <w:szCs w:val="24"/>
        </w:rPr>
        <w:t>Reprezentant</w:t>
      </w:r>
      <w:proofErr w:type="spellEnd"/>
      <w:r w:rsidRPr="00AF3512">
        <w:rPr>
          <w:rFonts w:ascii="Arial" w:hAnsi="Arial" w:cs="Arial"/>
          <w:sz w:val="24"/>
          <w:szCs w:val="24"/>
        </w:rPr>
        <w:t>,</w:t>
      </w:r>
    </w:p>
    <w:p w14:paraId="18EDFC3C" w14:textId="77777777" w:rsidR="00970153" w:rsidRPr="00BA7788" w:rsidRDefault="00151A29" w:rsidP="00BA77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7CF256AC" w14:textId="77777777" w:rsidR="00970153" w:rsidRDefault="00970153" w:rsidP="00970153">
      <w:pPr>
        <w:tabs>
          <w:tab w:val="left" w:pos="5200"/>
          <w:tab w:val="left" w:pos="6577"/>
        </w:tabs>
        <w:spacing w:before="43"/>
        <w:ind w:left="843"/>
        <w:rPr>
          <w:b/>
          <w:color w:val="111111"/>
        </w:rPr>
      </w:pPr>
    </w:p>
    <w:p w14:paraId="77F40343" w14:textId="77777777" w:rsidR="00970153" w:rsidRPr="00D913B9" w:rsidRDefault="00970153" w:rsidP="00AF3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70153" w:rsidRPr="00D913B9" w:rsidSect="003C6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31CEC" w14:textId="77777777" w:rsidR="00886398" w:rsidRDefault="00886398" w:rsidP="00623D5F">
      <w:pPr>
        <w:spacing w:after="0" w:line="240" w:lineRule="auto"/>
      </w:pPr>
      <w:r>
        <w:separator/>
      </w:r>
    </w:p>
  </w:endnote>
  <w:endnote w:type="continuationSeparator" w:id="0">
    <w:p w14:paraId="6E7DBF98" w14:textId="77777777" w:rsidR="00886398" w:rsidRDefault="00886398" w:rsidP="006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F341A" w14:textId="77777777" w:rsidR="00623D5F" w:rsidRDefault="00623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A451" w14:textId="77777777" w:rsidR="00623D5F" w:rsidRDefault="00623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3A01" w14:textId="77777777" w:rsidR="00623D5F" w:rsidRDefault="00623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B7B96" w14:textId="77777777" w:rsidR="00886398" w:rsidRDefault="00886398" w:rsidP="00623D5F">
      <w:pPr>
        <w:spacing w:after="0" w:line="240" w:lineRule="auto"/>
      </w:pPr>
      <w:r>
        <w:separator/>
      </w:r>
    </w:p>
  </w:footnote>
  <w:footnote w:type="continuationSeparator" w:id="0">
    <w:p w14:paraId="55328760" w14:textId="77777777" w:rsidR="00886398" w:rsidRDefault="00886398" w:rsidP="0062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2451" w14:textId="77777777" w:rsidR="00623D5F" w:rsidRDefault="00623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ADD2" w14:textId="77777777" w:rsidR="00623D5F" w:rsidRDefault="00623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7EA4" w14:textId="77777777" w:rsidR="00623D5F" w:rsidRDefault="00623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248B"/>
    <w:multiLevelType w:val="hybridMultilevel"/>
    <w:tmpl w:val="338A8954"/>
    <w:lvl w:ilvl="0" w:tplc="C172B574">
      <w:start w:val="13"/>
      <w:numFmt w:val="lowerLetter"/>
      <w:lvlText w:val="%1)"/>
      <w:lvlJc w:val="left"/>
      <w:pPr>
        <w:ind w:left="1735" w:hanging="361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ro-RO" w:eastAsia="en-US" w:bidi="ar-SA"/>
      </w:rPr>
    </w:lvl>
    <w:lvl w:ilvl="1" w:tplc="A32C594E">
      <w:numFmt w:val="bullet"/>
      <w:lvlText w:val="•"/>
      <w:lvlJc w:val="left"/>
      <w:pPr>
        <w:ind w:left="2672" w:hanging="361"/>
      </w:pPr>
      <w:rPr>
        <w:rFonts w:hint="default"/>
        <w:lang w:val="ro-RO" w:eastAsia="en-US" w:bidi="ar-SA"/>
      </w:rPr>
    </w:lvl>
    <w:lvl w:ilvl="2" w:tplc="881E75DC">
      <w:numFmt w:val="bullet"/>
      <w:lvlText w:val="•"/>
      <w:lvlJc w:val="left"/>
      <w:pPr>
        <w:ind w:left="3604" w:hanging="361"/>
      </w:pPr>
      <w:rPr>
        <w:rFonts w:hint="default"/>
        <w:lang w:val="ro-RO" w:eastAsia="en-US" w:bidi="ar-SA"/>
      </w:rPr>
    </w:lvl>
    <w:lvl w:ilvl="3" w:tplc="03040D1E">
      <w:numFmt w:val="bullet"/>
      <w:lvlText w:val="•"/>
      <w:lvlJc w:val="left"/>
      <w:pPr>
        <w:ind w:left="4536" w:hanging="361"/>
      </w:pPr>
      <w:rPr>
        <w:rFonts w:hint="default"/>
        <w:lang w:val="ro-RO" w:eastAsia="en-US" w:bidi="ar-SA"/>
      </w:rPr>
    </w:lvl>
    <w:lvl w:ilvl="4" w:tplc="901C1E82">
      <w:numFmt w:val="bullet"/>
      <w:lvlText w:val="•"/>
      <w:lvlJc w:val="left"/>
      <w:pPr>
        <w:ind w:left="5468" w:hanging="361"/>
      </w:pPr>
      <w:rPr>
        <w:rFonts w:hint="default"/>
        <w:lang w:val="ro-RO" w:eastAsia="en-US" w:bidi="ar-SA"/>
      </w:rPr>
    </w:lvl>
    <w:lvl w:ilvl="5" w:tplc="AD5EA1EC">
      <w:numFmt w:val="bullet"/>
      <w:lvlText w:val="•"/>
      <w:lvlJc w:val="left"/>
      <w:pPr>
        <w:ind w:left="6400" w:hanging="361"/>
      </w:pPr>
      <w:rPr>
        <w:rFonts w:hint="default"/>
        <w:lang w:val="ro-RO" w:eastAsia="en-US" w:bidi="ar-SA"/>
      </w:rPr>
    </w:lvl>
    <w:lvl w:ilvl="6" w:tplc="7C46E6DC">
      <w:numFmt w:val="bullet"/>
      <w:lvlText w:val="•"/>
      <w:lvlJc w:val="left"/>
      <w:pPr>
        <w:ind w:left="7332" w:hanging="361"/>
      </w:pPr>
      <w:rPr>
        <w:rFonts w:hint="default"/>
        <w:lang w:val="ro-RO" w:eastAsia="en-US" w:bidi="ar-SA"/>
      </w:rPr>
    </w:lvl>
    <w:lvl w:ilvl="7" w:tplc="1946E3BC">
      <w:numFmt w:val="bullet"/>
      <w:lvlText w:val="•"/>
      <w:lvlJc w:val="left"/>
      <w:pPr>
        <w:ind w:left="8264" w:hanging="361"/>
      </w:pPr>
      <w:rPr>
        <w:rFonts w:hint="default"/>
        <w:lang w:val="ro-RO" w:eastAsia="en-US" w:bidi="ar-SA"/>
      </w:rPr>
    </w:lvl>
    <w:lvl w:ilvl="8" w:tplc="57B2BF6E">
      <w:numFmt w:val="bullet"/>
      <w:lvlText w:val="•"/>
      <w:lvlJc w:val="left"/>
      <w:pPr>
        <w:ind w:left="9196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3D3308E6"/>
    <w:multiLevelType w:val="hybridMultilevel"/>
    <w:tmpl w:val="13C82BFE"/>
    <w:lvl w:ilvl="0" w:tplc="3EFA52B8">
      <w:start w:val="1"/>
      <w:numFmt w:val="lowerLetter"/>
      <w:lvlText w:val="%1)"/>
      <w:lvlJc w:val="left"/>
      <w:pPr>
        <w:ind w:left="1886" w:hanging="356"/>
      </w:pPr>
      <w:rPr>
        <w:rFonts w:hint="default"/>
        <w:spacing w:val="-1"/>
        <w:w w:val="88"/>
        <w:lang w:val="ro-RO" w:eastAsia="en-US" w:bidi="ar-SA"/>
      </w:rPr>
    </w:lvl>
    <w:lvl w:ilvl="1" w:tplc="E5F6C672">
      <w:start w:val="1"/>
      <w:numFmt w:val="decimal"/>
      <w:lvlText w:val="%2)"/>
      <w:lvlJc w:val="left"/>
      <w:pPr>
        <w:ind w:left="1880" w:hanging="376"/>
      </w:pPr>
      <w:rPr>
        <w:rFonts w:ascii="Times New Roman" w:eastAsia="Times New Roman" w:hAnsi="Times New Roman" w:cs="Times New Roman" w:hint="default"/>
        <w:w w:val="71"/>
        <w:sz w:val="24"/>
        <w:szCs w:val="24"/>
        <w:lang w:val="ro-RO" w:eastAsia="en-US" w:bidi="ar-SA"/>
      </w:rPr>
    </w:lvl>
    <w:lvl w:ilvl="2" w:tplc="B726A82A">
      <w:numFmt w:val="bullet"/>
      <w:lvlText w:val="•"/>
      <w:lvlJc w:val="left"/>
      <w:pPr>
        <w:ind w:left="3752" w:hanging="376"/>
      </w:pPr>
      <w:rPr>
        <w:rFonts w:hint="default"/>
        <w:lang w:val="ro-RO" w:eastAsia="en-US" w:bidi="ar-SA"/>
      </w:rPr>
    </w:lvl>
    <w:lvl w:ilvl="3" w:tplc="EEF0F054">
      <w:numFmt w:val="bullet"/>
      <w:lvlText w:val="•"/>
      <w:lvlJc w:val="left"/>
      <w:pPr>
        <w:ind w:left="4684" w:hanging="376"/>
      </w:pPr>
      <w:rPr>
        <w:rFonts w:hint="default"/>
        <w:lang w:val="ro-RO" w:eastAsia="en-US" w:bidi="ar-SA"/>
      </w:rPr>
    </w:lvl>
    <w:lvl w:ilvl="4" w:tplc="5BA416DA">
      <w:numFmt w:val="bullet"/>
      <w:lvlText w:val="•"/>
      <w:lvlJc w:val="left"/>
      <w:pPr>
        <w:ind w:left="5616" w:hanging="376"/>
      </w:pPr>
      <w:rPr>
        <w:rFonts w:hint="default"/>
        <w:lang w:val="ro-RO" w:eastAsia="en-US" w:bidi="ar-SA"/>
      </w:rPr>
    </w:lvl>
    <w:lvl w:ilvl="5" w:tplc="008E9BE8">
      <w:numFmt w:val="bullet"/>
      <w:lvlText w:val="•"/>
      <w:lvlJc w:val="left"/>
      <w:pPr>
        <w:ind w:left="6548" w:hanging="376"/>
      </w:pPr>
      <w:rPr>
        <w:rFonts w:hint="default"/>
        <w:lang w:val="ro-RO" w:eastAsia="en-US" w:bidi="ar-SA"/>
      </w:rPr>
    </w:lvl>
    <w:lvl w:ilvl="6" w:tplc="95C8C264">
      <w:numFmt w:val="bullet"/>
      <w:lvlText w:val="•"/>
      <w:lvlJc w:val="left"/>
      <w:pPr>
        <w:ind w:left="7480" w:hanging="376"/>
      </w:pPr>
      <w:rPr>
        <w:rFonts w:hint="default"/>
        <w:lang w:val="ro-RO" w:eastAsia="en-US" w:bidi="ar-SA"/>
      </w:rPr>
    </w:lvl>
    <w:lvl w:ilvl="7" w:tplc="F5D829CA">
      <w:numFmt w:val="bullet"/>
      <w:lvlText w:val="•"/>
      <w:lvlJc w:val="left"/>
      <w:pPr>
        <w:ind w:left="8412" w:hanging="376"/>
      </w:pPr>
      <w:rPr>
        <w:rFonts w:hint="default"/>
        <w:lang w:val="ro-RO" w:eastAsia="en-US" w:bidi="ar-SA"/>
      </w:rPr>
    </w:lvl>
    <w:lvl w:ilvl="8" w:tplc="71CACCCE">
      <w:numFmt w:val="bullet"/>
      <w:lvlText w:val="•"/>
      <w:lvlJc w:val="left"/>
      <w:pPr>
        <w:ind w:left="9344" w:hanging="376"/>
      </w:pPr>
      <w:rPr>
        <w:rFonts w:hint="default"/>
        <w:lang w:val="ro-RO" w:eastAsia="en-US" w:bidi="ar-SA"/>
      </w:rPr>
    </w:lvl>
  </w:abstractNum>
  <w:abstractNum w:abstractNumId="2" w15:restartNumberingAfterBreak="0">
    <w:nsid w:val="48BA4023"/>
    <w:multiLevelType w:val="hybridMultilevel"/>
    <w:tmpl w:val="44781CCA"/>
    <w:lvl w:ilvl="0" w:tplc="D05CE8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7294"/>
    <w:multiLevelType w:val="hybridMultilevel"/>
    <w:tmpl w:val="B3B6BBC0"/>
    <w:lvl w:ilvl="0" w:tplc="53EA906C">
      <w:start w:val="1"/>
      <w:numFmt w:val="upperRoman"/>
      <w:lvlText w:val="%1."/>
      <w:lvlJc w:val="left"/>
      <w:pPr>
        <w:ind w:left="2319" w:hanging="718"/>
        <w:jc w:val="right"/>
      </w:pPr>
      <w:rPr>
        <w:rFonts w:hint="default"/>
        <w:b/>
        <w:bCs/>
        <w:spacing w:val="-1"/>
        <w:w w:val="89"/>
        <w:lang w:val="ro-RO" w:eastAsia="en-US" w:bidi="ar-SA"/>
      </w:rPr>
    </w:lvl>
    <w:lvl w:ilvl="1" w:tplc="F13E5606">
      <w:start w:val="1"/>
      <w:numFmt w:val="decimal"/>
      <w:lvlText w:val="%2."/>
      <w:lvlJc w:val="left"/>
      <w:pPr>
        <w:ind w:left="2230" w:hanging="352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o-RO" w:eastAsia="en-US" w:bidi="ar-SA"/>
      </w:rPr>
    </w:lvl>
    <w:lvl w:ilvl="2" w:tplc="A1665956">
      <w:numFmt w:val="bullet"/>
      <w:lvlText w:val="•"/>
      <w:lvlJc w:val="left"/>
      <w:pPr>
        <w:ind w:left="2960" w:hanging="352"/>
      </w:pPr>
      <w:rPr>
        <w:rFonts w:hint="default"/>
        <w:lang w:val="ro-RO" w:eastAsia="en-US" w:bidi="ar-SA"/>
      </w:rPr>
    </w:lvl>
    <w:lvl w:ilvl="3" w:tplc="D0A28634">
      <w:numFmt w:val="bullet"/>
      <w:lvlText w:val="•"/>
      <w:lvlJc w:val="left"/>
      <w:pPr>
        <w:ind w:left="3972" w:hanging="352"/>
      </w:pPr>
      <w:rPr>
        <w:rFonts w:hint="default"/>
        <w:lang w:val="ro-RO" w:eastAsia="en-US" w:bidi="ar-SA"/>
      </w:rPr>
    </w:lvl>
    <w:lvl w:ilvl="4" w:tplc="197C11A0">
      <w:numFmt w:val="bullet"/>
      <w:lvlText w:val="•"/>
      <w:lvlJc w:val="left"/>
      <w:pPr>
        <w:ind w:left="4985" w:hanging="352"/>
      </w:pPr>
      <w:rPr>
        <w:rFonts w:hint="default"/>
        <w:lang w:val="ro-RO" w:eastAsia="en-US" w:bidi="ar-SA"/>
      </w:rPr>
    </w:lvl>
    <w:lvl w:ilvl="5" w:tplc="8056D08C">
      <w:numFmt w:val="bullet"/>
      <w:lvlText w:val="•"/>
      <w:lvlJc w:val="left"/>
      <w:pPr>
        <w:ind w:left="5997" w:hanging="352"/>
      </w:pPr>
      <w:rPr>
        <w:rFonts w:hint="default"/>
        <w:lang w:val="ro-RO" w:eastAsia="en-US" w:bidi="ar-SA"/>
      </w:rPr>
    </w:lvl>
    <w:lvl w:ilvl="6" w:tplc="33E2C312">
      <w:numFmt w:val="bullet"/>
      <w:lvlText w:val="•"/>
      <w:lvlJc w:val="left"/>
      <w:pPr>
        <w:ind w:left="7010" w:hanging="352"/>
      </w:pPr>
      <w:rPr>
        <w:rFonts w:hint="default"/>
        <w:lang w:val="ro-RO" w:eastAsia="en-US" w:bidi="ar-SA"/>
      </w:rPr>
    </w:lvl>
    <w:lvl w:ilvl="7" w:tplc="FEEA04D0">
      <w:numFmt w:val="bullet"/>
      <w:lvlText w:val="•"/>
      <w:lvlJc w:val="left"/>
      <w:pPr>
        <w:ind w:left="8022" w:hanging="352"/>
      </w:pPr>
      <w:rPr>
        <w:rFonts w:hint="default"/>
        <w:lang w:val="ro-RO" w:eastAsia="en-US" w:bidi="ar-SA"/>
      </w:rPr>
    </w:lvl>
    <w:lvl w:ilvl="8" w:tplc="EF48302E">
      <w:numFmt w:val="bullet"/>
      <w:lvlText w:val="•"/>
      <w:lvlJc w:val="left"/>
      <w:pPr>
        <w:ind w:left="9035" w:hanging="352"/>
      </w:pPr>
      <w:rPr>
        <w:rFonts w:hint="default"/>
        <w:lang w:val="ro-RO" w:eastAsia="en-US" w:bidi="ar-SA"/>
      </w:rPr>
    </w:lvl>
  </w:abstractNum>
  <w:abstractNum w:abstractNumId="4" w15:restartNumberingAfterBreak="0">
    <w:nsid w:val="51AA2FE0"/>
    <w:multiLevelType w:val="multilevel"/>
    <w:tmpl w:val="9D1A6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B7311C2"/>
    <w:multiLevelType w:val="hybridMultilevel"/>
    <w:tmpl w:val="DB002BF8"/>
    <w:lvl w:ilvl="0" w:tplc="1D14EF18">
      <w:start w:val="1"/>
      <w:numFmt w:val="lowerLetter"/>
      <w:lvlText w:val="%1)"/>
      <w:lvlJc w:val="left"/>
      <w:pPr>
        <w:ind w:left="1720" w:hanging="356"/>
      </w:pPr>
      <w:rPr>
        <w:rFonts w:ascii="Times New Roman" w:eastAsia="Times New Roman" w:hAnsi="Times New Roman" w:cs="Times New Roman" w:hint="default"/>
        <w:spacing w:val="-1"/>
        <w:w w:val="91"/>
        <w:sz w:val="25"/>
        <w:szCs w:val="25"/>
        <w:lang w:val="ro-RO" w:eastAsia="en-US" w:bidi="ar-SA"/>
      </w:rPr>
    </w:lvl>
    <w:lvl w:ilvl="1" w:tplc="1B62D8CA">
      <w:numFmt w:val="bullet"/>
      <w:lvlText w:val="•"/>
      <w:lvlJc w:val="left"/>
      <w:pPr>
        <w:ind w:left="2654" w:hanging="356"/>
      </w:pPr>
      <w:rPr>
        <w:rFonts w:hint="default"/>
        <w:lang w:val="ro-RO" w:eastAsia="en-US" w:bidi="ar-SA"/>
      </w:rPr>
    </w:lvl>
    <w:lvl w:ilvl="2" w:tplc="452044E4">
      <w:numFmt w:val="bullet"/>
      <w:lvlText w:val="•"/>
      <w:lvlJc w:val="left"/>
      <w:pPr>
        <w:ind w:left="3588" w:hanging="356"/>
      </w:pPr>
      <w:rPr>
        <w:rFonts w:hint="default"/>
        <w:lang w:val="ro-RO" w:eastAsia="en-US" w:bidi="ar-SA"/>
      </w:rPr>
    </w:lvl>
    <w:lvl w:ilvl="3" w:tplc="4B44E138">
      <w:numFmt w:val="bullet"/>
      <w:lvlText w:val="•"/>
      <w:lvlJc w:val="left"/>
      <w:pPr>
        <w:ind w:left="4522" w:hanging="356"/>
      </w:pPr>
      <w:rPr>
        <w:rFonts w:hint="default"/>
        <w:lang w:val="ro-RO" w:eastAsia="en-US" w:bidi="ar-SA"/>
      </w:rPr>
    </w:lvl>
    <w:lvl w:ilvl="4" w:tplc="D27A33E2">
      <w:numFmt w:val="bullet"/>
      <w:lvlText w:val="•"/>
      <w:lvlJc w:val="left"/>
      <w:pPr>
        <w:ind w:left="5456" w:hanging="356"/>
      </w:pPr>
      <w:rPr>
        <w:rFonts w:hint="default"/>
        <w:lang w:val="ro-RO" w:eastAsia="en-US" w:bidi="ar-SA"/>
      </w:rPr>
    </w:lvl>
    <w:lvl w:ilvl="5" w:tplc="C8F0236A">
      <w:numFmt w:val="bullet"/>
      <w:lvlText w:val="•"/>
      <w:lvlJc w:val="left"/>
      <w:pPr>
        <w:ind w:left="6390" w:hanging="356"/>
      </w:pPr>
      <w:rPr>
        <w:rFonts w:hint="default"/>
        <w:lang w:val="ro-RO" w:eastAsia="en-US" w:bidi="ar-SA"/>
      </w:rPr>
    </w:lvl>
    <w:lvl w:ilvl="6" w:tplc="1C9E1D1A">
      <w:numFmt w:val="bullet"/>
      <w:lvlText w:val="•"/>
      <w:lvlJc w:val="left"/>
      <w:pPr>
        <w:ind w:left="7324" w:hanging="356"/>
      </w:pPr>
      <w:rPr>
        <w:rFonts w:hint="default"/>
        <w:lang w:val="ro-RO" w:eastAsia="en-US" w:bidi="ar-SA"/>
      </w:rPr>
    </w:lvl>
    <w:lvl w:ilvl="7" w:tplc="F4C860AE">
      <w:numFmt w:val="bullet"/>
      <w:lvlText w:val="•"/>
      <w:lvlJc w:val="left"/>
      <w:pPr>
        <w:ind w:left="8258" w:hanging="356"/>
      </w:pPr>
      <w:rPr>
        <w:rFonts w:hint="default"/>
        <w:lang w:val="ro-RO" w:eastAsia="en-US" w:bidi="ar-SA"/>
      </w:rPr>
    </w:lvl>
    <w:lvl w:ilvl="8" w:tplc="7BA61842">
      <w:numFmt w:val="bullet"/>
      <w:lvlText w:val="•"/>
      <w:lvlJc w:val="left"/>
      <w:pPr>
        <w:ind w:left="9192" w:hanging="356"/>
      </w:pPr>
      <w:rPr>
        <w:rFonts w:hint="default"/>
        <w:lang w:val="ro-RO" w:eastAsia="en-US" w:bidi="ar-SA"/>
      </w:rPr>
    </w:lvl>
  </w:abstractNum>
  <w:abstractNum w:abstractNumId="6" w15:restartNumberingAfterBreak="0">
    <w:nsid w:val="635E4F88"/>
    <w:multiLevelType w:val="hybridMultilevel"/>
    <w:tmpl w:val="C0A292B2"/>
    <w:lvl w:ilvl="0" w:tplc="513AA50C">
      <w:start w:val="1"/>
      <w:numFmt w:val="decimal"/>
      <w:lvlText w:val="%1."/>
      <w:lvlJc w:val="left"/>
      <w:pPr>
        <w:ind w:left="1040" w:hanging="230"/>
      </w:pPr>
      <w:rPr>
        <w:rFonts w:ascii="Cambria" w:eastAsia="Cambria" w:hAnsi="Cambria" w:cs="Cambria" w:hint="default"/>
        <w:spacing w:val="-1"/>
        <w:w w:val="84"/>
        <w:sz w:val="24"/>
        <w:szCs w:val="24"/>
        <w:lang w:val="ro-RO" w:eastAsia="en-US" w:bidi="ar-SA"/>
      </w:rPr>
    </w:lvl>
    <w:lvl w:ilvl="1" w:tplc="5A9EE52E">
      <w:numFmt w:val="bullet"/>
      <w:lvlText w:val="•"/>
      <w:lvlJc w:val="left"/>
      <w:pPr>
        <w:ind w:left="1970" w:hanging="230"/>
      </w:pPr>
      <w:rPr>
        <w:rFonts w:hint="default"/>
        <w:lang w:val="ro-RO" w:eastAsia="en-US" w:bidi="ar-SA"/>
      </w:rPr>
    </w:lvl>
    <w:lvl w:ilvl="2" w:tplc="CAA24544">
      <w:numFmt w:val="bullet"/>
      <w:lvlText w:val="•"/>
      <w:lvlJc w:val="left"/>
      <w:pPr>
        <w:ind w:left="2906" w:hanging="230"/>
      </w:pPr>
      <w:rPr>
        <w:rFonts w:hint="default"/>
        <w:lang w:val="ro-RO" w:eastAsia="en-US" w:bidi="ar-SA"/>
      </w:rPr>
    </w:lvl>
    <w:lvl w:ilvl="3" w:tplc="B96267A4">
      <w:numFmt w:val="bullet"/>
      <w:lvlText w:val="•"/>
      <w:lvlJc w:val="left"/>
      <w:pPr>
        <w:ind w:left="3842" w:hanging="230"/>
      </w:pPr>
      <w:rPr>
        <w:rFonts w:hint="default"/>
        <w:lang w:val="ro-RO" w:eastAsia="en-US" w:bidi="ar-SA"/>
      </w:rPr>
    </w:lvl>
    <w:lvl w:ilvl="4" w:tplc="8194699C">
      <w:numFmt w:val="bullet"/>
      <w:lvlText w:val="•"/>
      <w:lvlJc w:val="left"/>
      <w:pPr>
        <w:ind w:left="4778" w:hanging="230"/>
      </w:pPr>
      <w:rPr>
        <w:rFonts w:hint="default"/>
        <w:lang w:val="ro-RO" w:eastAsia="en-US" w:bidi="ar-SA"/>
      </w:rPr>
    </w:lvl>
    <w:lvl w:ilvl="5" w:tplc="E9C014EC">
      <w:numFmt w:val="bullet"/>
      <w:lvlText w:val="•"/>
      <w:lvlJc w:val="left"/>
      <w:pPr>
        <w:ind w:left="5714" w:hanging="230"/>
      </w:pPr>
      <w:rPr>
        <w:rFonts w:hint="default"/>
        <w:lang w:val="ro-RO" w:eastAsia="en-US" w:bidi="ar-SA"/>
      </w:rPr>
    </w:lvl>
    <w:lvl w:ilvl="6" w:tplc="E2E8613A">
      <w:numFmt w:val="bullet"/>
      <w:lvlText w:val="•"/>
      <w:lvlJc w:val="left"/>
      <w:pPr>
        <w:ind w:left="6650" w:hanging="230"/>
      </w:pPr>
      <w:rPr>
        <w:rFonts w:hint="default"/>
        <w:lang w:val="ro-RO" w:eastAsia="en-US" w:bidi="ar-SA"/>
      </w:rPr>
    </w:lvl>
    <w:lvl w:ilvl="7" w:tplc="42C4D516">
      <w:numFmt w:val="bullet"/>
      <w:lvlText w:val="•"/>
      <w:lvlJc w:val="left"/>
      <w:pPr>
        <w:ind w:left="7586" w:hanging="230"/>
      </w:pPr>
      <w:rPr>
        <w:rFonts w:hint="default"/>
        <w:lang w:val="ro-RO" w:eastAsia="en-US" w:bidi="ar-SA"/>
      </w:rPr>
    </w:lvl>
    <w:lvl w:ilvl="8" w:tplc="334A14B4">
      <w:numFmt w:val="bullet"/>
      <w:lvlText w:val="•"/>
      <w:lvlJc w:val="left"/>
      <w:pPr>
        <w:ind w:left="8522" w:hanging="230"/>
      </w:pPr>
      <w:rPr>
        <w:rFonts w:hint="default"/>
        <w:lang w:val="ro-RO" w:eastAsia="en-US" w:bidi="ar-SA"/>
      </w:rPr>
    </w:lvl>
  </w:abstractNum>
  <w:num w:numId="1" w16cid:durableId="1940212950">
    <w:abstractNumId w:val="4"/>
  </w:num>
  <w:num w:numId="2" w16cid:durableId="1509320881">
    <w:abstractNumId w:val="2"/>
  </w:num>
  <w:num w:numId="3" w16cid:durableId="757822866">
    <w:abstractNumId w:val="0"/>
  </w:num>
  <w:num w:numId="4" w16cid:durableId="282004358">
    <w:abstractNumId w:val="1"/>
  </w:num>
  <w:num w:numId="5" w16cid:durableId="1296838650">
    <w:abstractNumId w:val="5"/>
  </w:num>
  <w:num w:numId="6" w16cid:durableId="399327149">
    <w:abstractNumId w:val="3"/>
  </w:num>
  <w:num w:numId="7" w16cid:durableId="2145465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82"/>
    <w:rsid w:val="000073C0"/>
    <w:rsid w:val="00010AFF"/>
    <w:rsid w:val="00041F35"/>
    <w:rsid w:val="0006043C"/>
    <w:rsid w:val="00076A94"/>
    <w:rsid w:val="000852ED"/>
    <w:rsid w:val="000A136F"/>
    <w:rsid w:val="000A2AE0"/>
    <w:rsid w:val="000A34A4"/>
    <w:rsid w:val="000B5E6D"/>
    <w:rsid w:val="000B7D91"/>
    <w:rsid w:val="000D203B"/>
    <w:rsid w:val="000D7583"/>
    <w:rsid w:val="000E5DB5"/>
    <w:rsid w:val="000F0A3F"/>
    <w:rsid w:val="00143EDD"/>
    <w:rsid w:val="00151A29"/>
    <w:rsid w:val="00152DD1"/>
    <w:rsid w:val="00167DD8"/>
    <w:rsid w:val="001721D9"/>
    <w:rsid w:val="00181ACA"/>
    <w:rsid w:val="001873E2"/>
    <w:rsid w:val="001A0A2B"/>
    <w:rsid w:val="001C0200"/>
    <w:rsid w:val="001C741A"/>
    <w:rsid w:val="00201C04"/>
    <w:rsid w:val="002140F4"/>
    <w:rsid w:val="002246E1"/>
    <w:rsid w:val="00260D52"/>
    <w:rsid w:val="002913B7"/>
    <w:rsid w:val="00292778"/>
    <w:rsid w:val="002947CE"/>
    <w:rsid w:val="002B4C1B"/>
    <w:rsid w:val="002C0491"/>
    <w:rsid w:val="002E0721"/>
    <w:rsid w:val="002E174D"/>
    <w:rsid w:val="0030777E"/>
    <w:rsid w:val="003C6C50"/>
    <w:rsid w:val="004460EF"/>
    <w:rsid w:val="00446326"/>
    <w:rsid w:val="00453C46"/>
    <w:rsid w:val="004540EC"/>
    <w:rsid w:val="00464244"/>
    <w:rsid w:val="004750D6"/>
    <w:rsid w:val="00476D82"/>
    <w:rsid w:val="0049390C"/>
    <w:rsid w:val="004955E4"/>
    <w:rsid w:val="004D7E53"/>
    <w:rsid w:val="004F47CF"/>
    <w:rsid w:val="00501DBC"/>
    <w:rsid w:val="0050283C"/>
    <w:rsid w:val="00535C4C"/>
    <w:rsid w:val="0055697E"/>
    <w:rsid w:val="005743A2"/>
    <w:rsid w:val="00577656"/>
    <w:rsid w:val="0058152E"/>
    <w:rsid w:val="005A0E15"/>
    <w:rsid w:val="005A68E4"/>
    <w:rsid w:val="005B6F9D"/>
    <w:rsid w:val="005C2C4C"/>
    <w:rsid w:val="005D00CE"/>
    <w:rsid w:val="005D7328"/>
    <w:rsid w:val="005E2849"/>
    <w:rsid w:val="005F06CD"/>
    <w:rsid w:val="00610CBE"/>
    <w:rsid w:val="00623D5F"/>
    <w:rsid w:val="006455CE"/>
    <w:rsid w:val="006832C7"/>
    <w:rsid w:val="006A796F"/>
    <w:rsid w:val="006B20A1"/>
    <w:rsid w:val="006B20B5"/>
    <w:rsid w:val="006F68E4"/>
    <w:rsid w:val="007203BD"/>
    <w:rsid w:val="00732CAE"/>
    <w:rsid w:val="00734603"/>
    <w:rsid w:val="00742DCE"/>
    <w:rsid w:val="0074749C"/>
    <w:rsid w:val="00747802"/>
    <w:rsid w:val="00791C89"/>
    <w:rsid w:val="00794B3C"/>
    <w:rsid w:val="008169F8"/>
    <w:rsid w:val="00847538"/>
    <w:rsid w:val="008543DE"/>
    <w:rsid w:val="008838DB"/>
    <w:rsid w:val="00886398"/>
    <w:rsid w:val="008E6967"/>
    <w:rsid w:val="008F682B"/>
    <w:rsid w:val="009119E5"/>
    <w:rsid w:val="00950A85"/>
    <w:rsid w:val="00957B24"/>
    <w:rsid w:val="00970153"/>
    <w:rsid w:val="00974984"/>
    <w:rsid w:val="00997CD4"/>
    <w:rsid w:val="009B2FEA"/>
    <w:rsid w:val="009B5FC8"/>
    <w:rsid w:val="009F3B1D"/>
    <w:rsid w:val="00A05C67"/>
    <w:rsid w:val="00A21AF0"/>
    <w:rsid w:val="00A47479"/>
    <w:rsid w:val="00AA6659"/>
    <w:rsid w:val="00AD514B"/>
    <w:rsid w:val="00AD7884"/>
    <w:rsid w:val="00AF3512"/>
    <w:rsid w:val="00AF4B50"/>
    <w:rsid w:val="00B103A9"/>
    <w:rsid w:val="00B519B9"/>
    <w:rsid w:val="00B95469"/>
    <w:rsid w:val="00BA6597"/>
    <w:rsid w:val="00BA7760"/>
    <w:rsid w:val="00BA7788"/>
    <w:rsid w:val="00BE2BD7"/>
    <w:rsid w:val="00C10B09"/>
    <w:rsid w:val="00C11D4D"/>
    <w:rsid w:val="00C459F7"/>
    <w:rsid w:val="00C51FF3"/>
    <w:rsid w:val="00C71132"/>
    <w:rsid w:val="00C76548"/>
    <w:rsid w:val="00CE5C61"/>
    <w:rsid w:val="00D116FF"/>
    <w:rsid w:val="00D1452D"/>
    <w:rsid w:val="00D24E00"/>
    <w:rsid w:val="00D263A7"/>
    <w:rsid w:val="00D30981"/>
    <w:rsid w:val="00D534A0"/>
    <w:rsid w:val="00D60DD8"/>
    <w:rsid w:val="00D712CB"/>
    <w:rsid w:val="00D73AD0"/>
    <w:rsid w:val="00D913B9"/>
    <w:rsid w:val="00DB11F5"/>
    <w:rsid w:val="00DB3C01"/>
    <w:rsid w:val="00DB5927"/>
    <w:rsid w:val="00DD2CDB"/>
    <w:rsid w:val="00DF1641"/>
    <w:rsid w:val="00E16217"/>
    <w:rsid w:val="00E242AF"/>
    <w:rsid w:val="00E41285"/>
    <w:rsid w:val="00E533E6"/>
    <w:rsid w:val="00E916F1"/>
    <w:rsid w:val="00EA0E8B"/>
    <w:rsid w:val="00EB07D0"/>
    <w:rsid w:val="00EE71EB"/>
    <w:rsid w:val="00EE76A4"/>
    <w:rsid w:val="00EF23A5"/>
    <w:rsid w:val="00F2529B"/>
    <w:rsid w:val="00F4392E"/>
    <w:rsid w:val="00F43DC7"/>
    <w:rsid w:val="00F575D0"/>
    <w:rsid w:val="00F968A0"/>
    <w:rsid w:val="00FA4BE1"/>
    <w:rsid w:val="00FA552F"/>
    <w:rsid w:val="00FB3BC1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5F0F"/>
  <w15:docId w15:val="{AB2236B8-37A9-425B-89A8-94A2A3E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D0"/>
  </w:style>
  <w:style w:type="paragraph" w:styleId="Heading4">
    <w:name w:val="heading 4"/>
    <w:basedOn w:val="Normal"/>
    <w:link w:val="Heading4Char"/>
    <w:uiPriority w:val="1"/>
    <w:qFormat/>
    <w:rsid w:val="006455CE"/>
    <w:pPr>
      <w:widowControl w:val="0"/>
      <w:autoSpaceDE w:val="0"/>
      <w:autoSpaceDN w:val="0"/>
      <w:spacing w:after="0" w:line="240" w:lineRule="auto"/>
      <w:ind w:left="1597"/>
      <w:outlineLvl w:val="3"/>
    </w:pPr>
    <w:rPr>
      <w:rFonts w:ascii="Times New Roman" w:eastAsia="Times New Roman" w:hAnsi="Times New Roman" w:cs="Times New Roman"/>
      <w:b/>
      <w:bCs/>
      <w:sz w:val="25"/>
      <w:szCs w:val="25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82"/>
    <w:pPr>
      <w:ind w:left="720"/>
      <w:contextualSpacing/>
    </w:pPr>
  </w:style>
  <w:style w:type="table" w:styleId="TableGrid">
    <w:name w:val="Table Grid"/>
    <w:basedOn w:val="TableNormal"/>
    <w:uiPriority w:val="59"/>
    <w:rsid w:val="0072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6455CE"/>
    <w:rPr>
      <w:rFonts w:ascii="Times New Roman" w:eastAsia="Times New Roman" w:hAnsi="Times New Roman" w:cs="Times New Roman"/>
      <w:b/>
      <w:bCs/>
      <w:sz w:val="25"/>
      <w:szCs w:val="25"/>
      <w:lang w:val="ro-RO"/>
    </w:rPr>
  </w:style>
  <w:style w:type="paragraph" w:styleId="BodyText">
    <w:name w:val="Body Text"/>
    <w:basedOn w:val="Normal"/>
    <w:link w:val="BodyTextChar"/>
    <w:uiPriority w:val="1"/>
    <w:qFormat/>
    <w:rsid w:val="00645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455CE"/>
    <w:rPr>
      <w:rFonts w:ascii="Times New Roman" w:eastAsia="Times New Roman" w:hAnsi="Times New Roman" w:cs="Times New Roman"/>
      <w:sz w:val="25"/>
      <w:szCs w:val="25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6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D5F"/>
  </w:style>
  <w:style w:type="paragraph" w:styleId="Footer">
    <w:name w:val="footer"/>
    <w:basedOn w:val="Normal"/>
    <w:link w:val="FooterChar"/>
    <w:uiPriority w:val="99"/>
    <w:semiHidden/>
    <w:unhideWhenUsed/>
    <w:rsid w:val="006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E11CB-0856-49C0-A7C3-A7CB40AF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tatiana ilie</cp:lastModifiedBy>
  <cp:revision>68</cp:revision>
  <cp:lastPrinted>2025-03-10T10:46:00Z</cp:lastPrinted>
  <dcterms:created xsi:type="dcterms:W3CDTF">2019-10-02T08:15:00Z</dcterms:created>
  <dcterms:modified xsi:type="dcterms:W3CDTF">2025-03-10T10:54:00Z</dcterms:modified>
</cp:coreProperties>
</file>